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CF" w:rsidRPr="00883C31" w:rsidRDefault="00DC3FCF" w:rsidP="00DC3FCF">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 xml:space="preserve">Bijlage 2: samenvatting boek “Alles over pesten” Mieke van </w:t>
      </w:r>
      <w:proofErr w:type="spellStart"/>
      <w:r w:rsidRPr="00883C31">
        <w:rPr>
          <w:rFonts w:asciiTheme="majorHAnsi" w:eastAsiaTheme="majorEastAsia" w:hAnsiTheme="majorHAnsi" w:cstheme="majorBidi"/>
          <w:spacing w:val="-10"/>
          <w:kern w:val="28"/>
          <w:sz w:val="56"/>
          <w:szCs w:val="56"/>
        </w:rPr>
        <w:t>Stigt</w:t>
      </w:r>
      <w:proofErr w:type="spellEnd"/>
    </w:p>
    <w:p w:rsidR="00DC3FCF" w:rsidRPr="00883C31" w:rsidRDefault="00DC3FCF" w:rsidP="00DC3FCF">
      <w:pPr>
        <w:spacing w:after="0"/>
        <w:ind w:right="1417"/>
        <w:jc w:val="both"/>
        <w:rPr>
          <w:rFonts w:asciiTheme="minorHAnsi" w:hAnsiTheme="minorHAnsi" w:cs="Times New Roman"/>
          <w:b/>
          <w:sz w:val="22"/>
          <w:szCs w:val="24"/>
        </w:rPr>
      </w:pPr>
    </w:p>
    <w:p w:rsidR="00DC3FCF" w:rsidRPr="00883C31" w:rsidRDefault="00DC3FCF" w:rsidP="00DC3FCF">
      <w:pPr>
        <w:spacing w:after="0"/>
        <w:ind w:right="1417"/>
        <w:jc w:val="both"/>
        <w:rPr>
          <w:rFonts w:asciiTheme="minorHAnsi" w:hAnsiTheme="minorHAnsi" w:cs="Times New Roman"/>
          <w:b/>
          <w:sz w:val="22"/>
          <w:szCs w:val="24"/>
        </w:rPr>
      </w:pPr>
      <w:r w:rsidRPr="00883C31">
        <w:rPr>
          <w:rFonts w:asciiTheme="minorHAnsi" w:hAnsiTheme="minorHAnsi" w:cs="Times New Roman"/>
          <w:b/>
          <w:sz w:val="22"/>
          <w:szCs w:val="24"/>
        </w:rPr>
        <w:t xml:space="preserve">Alles over pesten – Mieke van </w:t>
      </w:r>
      <w:proofErr w:type="spellStart"/>
      <w:r w:rsidRPr="00883C31">
        <w:rPr>
          <w:rFonts w:asciiTheme="minorHAnsi" w:hAnsiTheme="minorHAnsi" w:cs="Times New Roman"/>
          <w:b/>
          <w:sz w:val="22"/>
          <w:szCs w:val="24"/>
        </w:rPr>
        <w:t>Stigt</w:t>
      </w:r>
      <w:proofErr w:type="spellEnd"/>
      <w:r w:rsidRPr="00883C31">
        <w:rPr>
          <w:rFonts w:asciiTheme="minorHAnsi" w:hAnsiTheme="minorHAnsi" w:cs="Times New Roman"/>
          <w:b/>
          <w:sz w:val="22"/>
          <w:szCs w:val="24"/>
        </w:rPr>
        <w:t xml:space="preserve"> </w:t>
      </w:r>
    </w:p>
    <w:p w:rsidR="00DC3FCF" w:rsidRPr="00883C31" w:rsidRDefault="00DC3FCF" w:rsidP="00DC3FCF">
      <w:pPr>
        <w:spacing w:after="0"/>
        <w:ind w:right="1417"/>
        <w:jc w:val="both"/>
        <w:rPr>
          <w:rFonts w:asciiTheme="minorHAnsi" w:hAnsiTheme="minorHAnsi" w:cs="Times New Roman"/>
          <w:sz w:val="22"/>
          <w:szCs w:val="24"/>
        </w:rPr>
      </w:pPr>
    </w:p>
    <w:p w:rsidR="00DC3FCF" w:rsidRPr="00883C31" w:rsidRDefault="00DC3FCF" w:rsidP="00DC3FCF">
      <w:pPr>
        <w:ind w:right="1417"/>
        <w:jc w:val="both"/>
        <w:rPr>
          <w:rFonts w:cs="Times New Roman"/>
          <w:b/>
          <w:szCs w:val="24"/>
        </w:rPr>
      </w:pPr>
      <w:r w:rsidRPr="00883C31">
        <w:rPr>
          <w:rFonts w:cs="Times New Roman"/>
          <w:b/>
          <w:szCs w:val="24"/>
        </w:rPr>
        <w:t>Hoofdstuk 1 - Wat is pesten?</w:t>
      </w:r>
    </w:p>
    <w:p w:rsidR="00DC3FCF" w:rsidRPr="00883C31" w:rsidRDefault="00DC3FCF" w:rsidP="00DC3FCF">
      <w:pPr>
        <w:ind w:right="1417"/>
        <w:jc w:val="both"/>
        <w:rPr>
          <w:rFonts w:cs="Times New Roman"/>
          <w:szCs w:val="24"/>
        </w:rPr>
      </w:pPr>
      <w:r w:rsidRPr="00883C31">
        <w:rPr>
          <w:rFonts w:cs="Times New Roman"/>
          <w:szCs w:val="24"/>
        </w:rPr>
        <w:t>Diverse cijfers, uit wetenschappelijk onderzoek verkregen, wijzen uit dat pesten een veelvoorkomend probleem is. Maar wat is dat nu precies, pesten?</w:t>
      </w:r>
    </w:p>
    <w:p w:rsidR="00DC3FCF" w:rsidRPr="00883C31" w:rsidRDefault="00DC3FCF" w:rsidP="00DC3FCF">
      <w:pPr>
        <w:ind w:right="1417"/>
        <w:jc w:val="both"/>
        <w:rPr>
          <w:rFonts w:cs="Times New Roman"/>
          <w:szCs w:val="24"/>
        </w:rPr>
      </w:pPr>
      <w:r w:rsidRPr="00883C31">
        <w:rPr>
          <w:rFonts w:cs="Times New Roman"/>
          <w:szCs w:val="24"/>
        </w:rPr>
        <w:t>Pesten is te onderscheiden van plagen en/of ruzie als er spraken is van:</w:t>
      </w:r>
    </w:p>
    <w:p w:rsidR="00DC3FCF" w:rsidRPr="00883C31" w:rsidRDefault="00DC3FCF" w:rsidP="00DC3FCF">
      <w:pPr>
        <w:numPr>
          <w:ilvl w:val="0"/>
          <w:numId w:val="1"/>
        </w:numPr>
        <w:spacing w:line="276" w:lineRule="auto"/>
        <w:ind w:right="1417"/>
        <w:contextualSpacing/>
        <w:jc w:val="both"/>
        <w:rPr>
          <w:rFonts w:cs="Times New Roman"/>
          <w:szCs w:val="24"/>
        </w:rPr>
      </w:pPr>
      <w:r w:rsidRPr="00883C31">
        <w:rPr>
          <w:rFonts w:cs="Times New Roman"/>
          <w:szCs w:val="24"/>
        </w:rPr>
        <w:t>intentioneel gedrag (negatieve bedoeling)</w:t>
      </w:r>
    </w:p>
    <w:p w:rsidR="00DC3FCF" w:rsidRPr="00883C31" w:rsidRDefault="00DC3FCF" w:rsidP="00DC3FCF">
      <w:pPr>
        <w:numPr>
          <w:ilvl w:val="0"/>
          <w:numId w:val="1"/>
        </w:numPr>
        <w:spacing w:line="276" w:lineRule="auto"/>
        <w:ind w:right="1417"/>
        <w:contextualSpacing/>
        <w:jc w:val="both"/>
        <w:rPr>
          <w:rFonts w:cs="Times New Roman"/>
          <w:szCs w:val="24"/>
        </w:rPr>
      </w:pPr>
      <w:r w:rsidRPr="00883C31">
        <w:rPr>
          <w:rFonts w:cs="Times New Roman"/>
          <w:szCs w:val="24"/>
        </w:rPr>
        <w:t>structureel voorkomend gedrag (vaker tegen dezelfde persoon)</w:t>
      </w:r>
    </w:p>
    <w:p w:rsidR="00DC3FCF" w:rsidRPr="00883C31" w:rsidRDefault="00DC3FCF" w:rsidP="00DC3FCF">
      <w:pPr>
        <w:numPr>
          <w:ilvl w:val="0"/>
          <w:numId w:val="1"/>
        </w:numPr>
        <w:spacing w:line="276" w:lineRule="auto"/>
        <w:ind w:right="1417"/>
        <w:contextualSpacing/>
        <w:jc w:val="both"/>
        <w:rPr>
          <w:rFonts w:cs="Times New Roman"/>
          <w:szCs w:val="24"/>
        </w:rPr>
      </w:pPr>
      <w:r w:rsidRPr="00883C31">
        <w:rPr>
          <w:rFonts w:cs="Times New Roman"/>
          <w:szCs w:val="24"/>
        </w:rPr>
        <w:t>eenzijdig (niet wederkerig met gelijke machtsverhoudingen).</w:t>
      </w:r>
    </w:p>
    <w:p w:rsidR="00DC3FCF" w:rsidRPr="00883C31" w:rsidRDefault="00DC3FCF" w:rsidP="00DC3FCF">
      <w:pPr>
        <w:ind w:right="1417"/>
        <w:jc w:val="both"/>
        <w:rPr>
          <w:rFonts w:cs="Times New Roman"/>
          <w:szCs w:val="24"/>
        </w:rPr>
      </w:pPr>
      <w:r w:rsidRPr="00883C31">
        <w:rPr>
          <w:rFonts w:cs="Times New Roman"/>
          <w:szCs w:val="24"/>
        </w:rPr>
        <w:t xml:space="preserve">De meest gehanteerde definitie waar Van </w:t>
      </w:r>
      <w:proofErr w:type="spellStart"/>
      <w:r w:rsidRPr="00883C31">
        <w:rPr>
          <w:rFonts w:cs="Times New Roman"/>
          <w:szCs w:val="24"/>
        </w:rPr>
        <w:t>Stigt</w:t>
      </w:r>
      <w:proofErr w:type="spellEnd"/>
      <w:r w:rsidRPr="00883C31">
        <w:rPr>
          <w:rFonts w:cs="Times New Roman"/>
          <w:szCs w:val="24"/>
        </w:rPr>
        <w:t xml:space="preserve"> (2014) naar verwijst is: </w:t>
      </w:r>
      <w:r w:rsidRPr="00883C31">
        <w:rPr>
          <w:rFonts w:cs="Times New Roman"/>
          <w:i/>
          <w:szCs w:val="24"/>
        </w:rPr>
        <w:t>'Iemand wordt gepest wanneer hij of zij herhaaldelijk en langdurig wordt blootgesteld aan negatieve handelingen door één of meer personen</w:t>
      </w:r>
      <w:r w:rsidRPr="00883C31">
        <w:rPr>
          <w:rFonts w:cs="Times New Roman"/>
          <w:szCs w:val="24"/>
        </w:rPr>
        <w:t>' (</w:t>
      </w:r>
      <w:proofErr w:type="spellStart"/>
      <w:r w:rsidRPr="00883C31">
        <w:rPr>
          <w:rFonts w:cs="Times New Roman"/>
          <w:szCs w:val="24"/>
        </w:rPr>
        <w:t>Olweus</w:t>
      </w:r>
      <w:proofErr w:type="spellEnd"/>
      <w:r w:rsidRPr="00883C31">
        <w:rPr>
          <w:rFonts w:cs="Times New Roman"/>
          <w:szCs w:val="24"/>
        </w:rPr>
        <w:t xml:space="preserve">, Zweedse psycholoog en pestdeskundige). Dit gebeurt meestal in een groepscontext. Volgens Van </w:t>
      </w:r>
      <w:proofErr w:type="spellStart"/>
      <w:r w:rsidRPr="00883C31">
        <w:rPr>
          <w:rFonts w:cs="Times New Roman"/>
          <w:szCs w:val="24"/>
        </w:rPr>
        <w:t>Stigt</w:t>
      </w:r>
      <w:proofErr w:type="spellEnd"/>
      <w:r w:rsidRPr="00883C31">
        <w:rPr>
          <w:rFonts w:cs="Times New Roman"/>
          <w:szCs w:val="24"/>
        </w:rPr>
        <w:t xml:space="preserve"> is pesten dus een groepsprobleem. De groepsnormen en de sfeer is van invloed op de mate waarin gepest wordt. </w:t>
      </w:r>
    </w:p>
    <w:p w:rsidR="00DC3FCF" w:rsidRPr="00883C31" w:rsidRDefault="00DC3FCF" w:rsidP="00DC3FCF">
      <w:pPr>
        <w:ind w:right="1417"/>
        <w:jc w:val="both"/>
        <w:rPr>
          <w:rFonts w:cs="Times New Roman"/>
          <w:szCs w:val="24"/>
        </w:rPr>
      </w:pPr>
      <w:r w:rsidRPr="00883C31">
        <w:rPr>
          <w:rFonts w:cs="Times New Roman"/>
          <w:szCs w:val="24"/>
        </w:rPr>
        <w:t>De rol van de groep is dus groot. Alle aanwezigen hebben een rol:</w:t>
      </w:r>
    </w:p>
    <w:p w:rsidR="00DC3FCF" w:rsidRPr="00883C31" w:rsidRDefault="00DC3FCF" w:rsidP="00DC3FCF">
      <w:pPr>
        <w:numPr>
          <w:ilvl w:val="0"/>
          <w:numId w:val="2"/>
        </w:numPr>
        <w:spacing w:line="276" w:lineRule="auto"/>
        <w:ind w:right="1417"/>
        <w:contextualSpacing/>
        <w:jc w:val="both"/>
        <w:rPr>
          <w:rFonts w:cs="Times New Roman"/>
          <w:szCs w:val="24"/>
        </w:rPr>
      </w:pPr>
      <w:r w:rsidRPr="00883C31">
        <w:rPr>
          <w:rFonts w:cs="Times New Roman"/>
          <w:szCs w:val="24"/>
        </w:rPr>
        <w:t xml:space="preserve">dader of </w:t>
      </w:r>
      <w:proofErr w:type="spellStart"/>
      <w:r w:rsidRPr="00883C31">
        <w:rPr>
          <w:rFonts w:cs="Times New Roman"/>
          <w:szCs w:val="24"/>
        </w:rPr>
        <w:t>pester</w:t>
      </w:r>
      <w:proofErr w:type="spellEnd"/>
    </w:p>
    <w:p w:rsidR="00DC3FCF" w:rsidRPr="00883C31" w:rsidRDefault="00DC3FCF" w:rsidP="00DC3FCF">
      <w:pPr>
        <w:numPr>
          <w:ilvl w:val="0"/>
          <w:numId w:val="2"/>
        </w:numPr>
        <w:spacing w:line="276" w:lineRule="auto"/>
        <w:ind w:right="1417"/>
        <w:contextualSpacing/>
        <w:jc w:val="both"/>
        <w:rPr>
          <w:rFonts w:cs="Times New Roman"/>
          <w:szCs w:val="24"/>
        </w:rPr>
      </w:pPr>
      <w:r w:rsidRPr="00883C31">
        <w:rPr>
          <w:rFonts w:cs="Times New Roman"/>
          <w:szCs w:val="24"/>
        </w:rPr>
        <w:t>slachtoffer</w:t>
      </w:r>
    </w:p>
    <w:p w:rsidR="00DC3FCF" w:rsidRPr="00883C31" w:rsidRDefault="00DC3FCF" w:rsidP="00DC3FCF">
      <w:pPr>
        <w:numPr>
          <w:ilvl w:val="0"/>
          <w:numId w:val="2"/>
        </w:numPr>
        <w:spacing w:line="276" w:lineRule="auto"/>
        <w:ind w:right="1417"/>
        <w:contextualSpacing/>
        <w:jc w:val="both"/>
        <w:rPr>
          <w:rFonts w:cs="Times New Roman"/>
          <w:szCs w:val="24"/>
        </w:rPr>
      </w:pPr>
      <w:proofErr w:type="spellStart"/>
      <w:r w:rsidRPr="00883C31">
        <w:rPr>
          <w:rFonts w:cs="Times New Roman"/>
          <w:szCs w:val="24"/>
        </w:rPr>
        <w:t>aanmoediger</w:t>
      </w:r>
      <w:proofErr w:type="spellEnd"/>
      <w:r w:rsidRPr="00883C31">
        <w:rPr>
          <w:rFonts w:cs="Times New Roman"/>
          <w:szCs w:val="24"/>
        </w:rPr>
        <w:t xml:space="preserve"> van de dader</w:t>
      </w:r>
    </w:p>
    <w:p w:rsidR="00DC3FCF" w:rsidRPr="00883C31" w:rsidRDefault="00DC3FCF" w:rsidP="00DC3FCF">
      <w:pPr>
        <w:numPr>
          <w:ilvl w:val="0"/>
          <w:numId w:val="2"/>
        </w:numPr>
        <w:spacing w:line="276" w:lineRule="auto"/>
        <w:ind w:right="1417"/>
        <w:contextualSpacing/>
        <w:jc w:val="both"/>
        <w:rPr>
          <w:rFonts w:cs="Times New Roman"/>
          <w:szCs w:val="24"/>
        </w:rPr>
      </w:pPr>
      <w:r w:rsidRPr="00883C31">
        <w:rPr>
          <w:rFonts w:cs="Times New Roman"/>
          <w:szCs w:val="24"/>
        </w:rPr>
        <w:t>meeloper</w:t>
      </w:r>
    </w:p>
    <w:p w:rsidR="00DC3FCF" w:rsidRPr="00883C31" w:rsidRDefault="00DC3FCF" w:rsidP="00DC3FCF">
      <w:pPr>
        <w:numPr>
          <w:ilvl w:val="0"/>
          <w:numId w:val="2"/>
        </w:numPr>
        <w:spacing w:line="276" w:lineRule="auto"/>
        <w:ind w:right="1417"/>
        <w:contextualSpacing/>
        <w:jc w:val="both"/>
        <w:rPr>
          <w:rFonts w:cs="Times New Roman"/>
          <w:szCs w:val="24"/>
        </w:rPr>
      </w:pPr>
      <w:r w:rsidRPr="00883C31">
        <w:rPr>
          <w:rFonts w:cs="Times New Roman"/>
          <w:szCs w:val="24"/>
        </w:rPr>
        <w:t>verdediger van het slachtoffer</w:t>
      </w:r>
    </w:p>
    <w:p w:rsidR="00DC3FCF" w:rsidRPr="00883C31" w:rsidRDefault="00DC3FCF" w:rsidP="00DC3FCF">
      <w:pPr>
        <w:numPr>
          <w:ilvl w:val="0"/>
          <w:numId w:val="2"/>
        </w:numPr>
        <w:spacing w:line="276" w:lineRule="auto"/>
        <w:ind w:right="1417"/>
        <w:contextualSpacing/>
        <w:jc w:val="both"/>
        <w:rPr>
          <w:rFonts w:cs="Times New Roman"/>
          <w:szCs w:val="24"/>
        </w:rPr>
      </w:pPr>
      <w:r w:rsidRPr="00883C31">
        <w:rPr>
          <w:rFonts w:cs="Times New Roman"/>
          <w:szCs w:val="24"/>
        </w:rPr>
        <w:t>buitenstaander</w:t>
      </w:r>
    </w:p>
    <w:p w:rsidR="00DC3FCF" w:rsidRPr="00883C31" w:rsidRDefault="00DC3FCF" w:rsidP="00DC3FCF">
      <w:pPr>
        <w:ind w:right="1417"/>
        <w:jc w:val="both"/>
        <w:rPr>
          <w:rFonts w:cs="Times New Roman"/>
          <w:szCs w:val="24"/>
        </w:rPr>
      </w:pPr>
      <w:r w:rsidRPr="00883C31">
        <w:rPr>
          <w:rFonts w:cs="Times New Roman"/>
          <w:i/>
          <w:szCs w:val="24"/>
        </w:rPr>
        <w:t>Pester:</w:t>
      </w:r>
      <w:r w:rsidRPr="00883C31">
        <w:rPr>
          <w:rFonts w:cs="Times New Roman"/>
          <w:szCs w:val="24"/>
        </w:rPr>
        <w:t xml:space="preserve"> Kinderen gaan pesten om zich machtig te voelen. Ze willen hun sociale positie veilig stellen in de groep. Vaak zijn deze kinderen onzeker of sociaal onhandig. Het zijn vaak de fysieksterke jongens die pesten. Wanneer een kind thuis veel in aanraking komt met agressie en geweld is de kans groter dat hij/zij gaat pesten.</w:t>
      </w:r>
    </w:p>
    <w:p w:rsidR="00DC3FCF" w:rsidRPr="00883C31" w:rsidRDefault="00DC3FCF" w:rsidP="00DC3FCF">
      <w:pPr>
        <w:ind w:right="1417"/>
        <w:jc w:val="both"/>
        <w:rPr>
          <w:rFonts w:cs="Times New Roman"/>
          <w:szCs w:val="24"/>
        </w:rPr>
      </w:pPr>
      <w:r w:rsidRPr="00883C31">
        <w:rPr>
          <w:rFonts w:cs="Times New Roman"/>
          <w:i/>
          <w:szCs w:val="24"/>
        </w:rPr>
        <w:t>Slachtoffer:</w:t>
      </w:r>
      <w:r w:rsidRPr="00883C31">
        <w:rPr>
          <w:rFonts w:cs="Times New Roman"/>
          <w:szCs w:val="24"/>
        </w:rPr>
        <w:t xml:space="preserve"> de oorzaak hiervan wordt gezocht in persoonlijkheid</w:t>
      </w:r>
      <w:r>
        <w:rPr>
          <w:rFonts w:cs="Times New Roman"/>
          <w:szCs w:val="24"/>
        </w:rPr>
        <w:t>s</w:t>
      </w:r>
      <w:r w:rsidRPr="00883C31">
        <w:rPr>
          <w:rFonts w:cs="Times New Roman"/>
          <w:szCs w:val="24"/>
        </w:rPr>
        <w:t xml:space="preserve">kenmerken van een leerling (passief, onderdanig, angstig </w:t>
      </w:r>
      <w:proofErr w:type="spellStart"/>
      <w:r w:rsidRPr="00883C31">
        <w:rPr>
          <w:rFonts w:cs="Times New Roman"/>
          <w:szCs w:val="24"/>
        </w:rPr>
        <w:t>etc</w:t>
      </w:r>
      <w:proofErr w:type="spellEnd"/>
      <w:r w:rsidRPr="00883C31">
        <w:rPr>
          <w:rFonts w:cs="Times New Roman"/>
          <w:szCs w:val="24"/>
        </w:rPr>
        <w:t>). Ook jongens die fysiek</w:t>
      </w:r>
      <w:r>
        <w:rPr>
          <w:rFonts w:cs="Times New Roman"/>
          <w:szCs w:val="24"/>
        </w:rPr>
        <w:t xml:space="preserve"> </w:t>
      </w:r>
      <w:r w:rsidRPr="00883C31">
        <w:rPr>
          <w:rFonts w:cs="Times New Roman"/>
          <w:szCs w:val="24"/>
        </w:rPr>
        <w:t>zwakker zijn lopen meer kans gepest te worden. Eveneens kan de opvoeding een rol spelen. Wanneer jongeren er voor uitkomen dat ze homofiel of lesbisch zijn, lopen ze meer kans om het slachtoffer te worden van pesterijen. Verder zijn dikkere kinderen vaker het slachtoffer. Het heeft onder andere te maken met 'anders' zijn, afwijken van de groepsnorm.</w:t>
      </w:r>
    </w:p>
    <w:p w:rsidR="00DC3FCF" w:rsidRPr="00883C31" w:rsidRDefault="00DC3FCF" w:rsidP="00DC3FCF">
      <w:pPr>
        <w:ind w:right="1417"/>
        <w:jc w:val="both"/>
        <w:rPr>
          <w:rFonts w:cs="Times New Roman"/>
          <w:szCs w:val="24"/>
        </w:rPr>
      </w:pPr>
      <w:r w:rsidRPr="00883C31">
        <w:rPr>
          <w:rFonts w:cs="Times New Roman"/>
          <w:i/>
          <w:szCs w:val="24"/>
        </w:rPr>
        <w:t>School:</w:t>
      </w:r>
      <w:r w:rsidRPr="00883C31">
        <w:rPr>
          <w:rFonts w:cs="Times New Roman"/>
          <w:szCs w:val="24"/>
        </w:rPr>
        <w:t xml:space="preserve"> Het is de taak van de school om de sociale veiligheid borgen. De leerkracht kan het verschil maken in een groep. Ten eerste heeft hij/zij een signalerende rol. Vervolgens moet er actie ondernomen worden. Docenten die </w:t>
      </w:r>
      <w:proofErr w:type="spellStart"/>
      <w:r w:rsidRPr="00883C31">
        <w:rPr>
          <w:rFonts w:cs="Times New Roman"/>
          <w:szCs w:val="24"/>
        </w:rPr>
        <w:t>pester</w:t>
      </w:r>
      <w:proofErr w:type="spellEnd"/>
      <w:r w:rsidRPr="00883C31">
        <w:rPr>
          <w:rFonts w:cs="Times New Roman"/>
          <w:szCs w:val="24"/>
        </w:rPr>
        <w:t xml:space="preserve"> en slachtoffer uit elkaar halen, blijken succesvoller te zijn in het tegengaan </w:t>
      </w:r>
      <w:r w:rsidRPr="00883C31">
        <w:rPr>
          <w:rFonts w:cs="Times New Roman"/>
          <w:szCs w:val="24"/>
        </w:rPr>
        <w:lastRenderedPageBreak/>
        <w:t>van pesten, dan leerkrachten die het negeren of alleen het slachtoffer stimuleren assertiever te worden. De leerkracht kan het niet alleen, hij of zij moet gesteund worden door het team, de directie en ouders.</w:t>
      </w:r>
    </w:p>
    <w:p w:rsidR="00DC3FCF" w:rsidRPr="00883C31" w:rsidRDefault="00DC3FCF" w:rsidP="00DC3FCF">
      <w:pPr>
        <w:ind w:right="1417"/>
        <w:jc w:val="both"/>
        <w:rPr>
          <w:rFonts w:cs="Times New Roman"/>
          <w:szCs w:val="24"/>
        </w:rPr>
      </w:pPr>
      <w:r w:rsidRPr="00883C31">
        <w:rPr>
          <w:rFonts w:cs="Times New Roman"/>
          <w:szCs w:val="24"/>
        </w:rPr>
        <w:t xml:space="preserve">Cyberpesten is een groeiend probleem. Het is (vaak) anoniem, laagdrempelig en biedt 24 uur per dag de mogelijkheid om digitaal te pesten. Het niet gebruiken van internet is geen optie, dit is ook sociale uitsluiting. </w:t>
      </w:r>
    </w:p>
    <w:p w:rsidR="00DC3FCF" w:rsidRPr="00883C31" w:rsidRDefault="00DC3FCF" w:rsidP="00DC3FCF">
      <w:pPr>
        <w:ind w:right="1417"/>
        <w:jc w:val="both"/>
        <w:rPr>
          <w:rFonts w:cs="Times New Roman"/>
          <w:szCs w:val="24"/>
        </w:rPr>
      </w:pPr>
      <w:r w:rsidRPr="00883C31">
        <w:rPr>
          <w:rFonts w:cs="Times New Roman"/>
          <w:szCs w:val="24"/>
        </w:rPr>
        <w:t xml:space="preserve">Pesten is schadelijk voor alle betrokkenen, het kan het welbevinden en de leerprestaties van de hele groep negatief beïnvloeden. Pesten is uiteraard heel ingrijpend voor het slachtoffer. Ze komen in een negatieve spiraal </w:t>
      </w:r>
      <w:r w:rsidRPr="00883C31">
        <w:rPr>
          <w:rFonts w:cs="Times New Roman"/>
          <w:i/>
          <w:szCs w:val="24"/>
        </w:rPr>
        <w:t xml:space="preserve">'peer </w:t>
      </w:r>
      <w:proofErr w:type="spellStart"/>
      <w:r w:rsidRPr="00883C31">
        <w:rPr>
          <w:rFonts w:cs="Times New Roman"/>
          <w:i/>
          <w:szCs w:val="24"/>
        </w:rPr>
        <w:t>rejection</w:t>
      </w:r>
      <w:proofErr w:type="spellEnd"/>
      <w:r w:rsidRPr="00883C31">
        <w:rPr>
          <w:rFonts w:cs="Times New Roman"/>
          <w:i/>
          <w:szCs w:val="24"/>
        </w:rPr>
        <w:t>'</w:t>
      </w:r>
      <w:r w:rsidRPr="00883C31">
        <w:rPr>
          <w:rFonts w:cs="Times New Roman"/>
          <w:szCs w:val="24"/>
        </w:rPr>
        <w:t xml:space="preserve"> terecht. Dit kan een negatief effect hebben op het zelfbeeld en het sociale leven van jongeren (en volwassenen). Ook kan het pesten negatieve gevolgen hebben voor de dader. Uit onderzoek blijkt dat ze een verhoogde kans hebben om crimineel gedrag te vertonen of ze ontwikkelen mogelijk een angststoornis of depressie. </w:t>
      </w:r>
    </w:p>
    <w:p w:rsidR="00DC3FCF" w:rsidRPr="00883C31" w:rsidRDefault="00DC3FCF" w:rsidP="00DC3FCF">
      <w:pPr>
        <w:ind w:right="1417"/>
        <w:jc w:val="both"/>
        <w:rPr>
          <w:rFonts w:cs="Times New Roman"/>
          <w:szCs w:val="24"/>
        </w:rPr>
      </w:pPr>
      <w:r w:rsidRPr="00883C31">
        <w:rPr>
          <w:rFonts w:cs="Times New Roman"/>
          <w:szCs w:val="24"/>
        </w:rPr>
        <w:t xml:space="preserve">Zie ook samenvatting in het boek </w:t>
      </w:r>
      <w:proofErr w:type="spellStart"/>
      <w:r w:rsidRPr="00883C31">
        <w:rPr>
          <w:rFonts w:cs="Times New Roman"/>
          <w:szCs w:val="24"/>
        </w:rPr>
        <w:t>blz</w:t>
      </w:r>
      <w:proofErr w:type="spellEnd"/>
      <w:r w:rsidRPr="00883C31">
        <w:rPr>
          <w:rFonts w:cs="Times New Roman"/>
          <w:szCs w:val="24"/>
        </w:rPr>
        <w:t xml:space="preserve"> 37 t/m 39</w:t>
      </w:r>
    </w:p>
    <w:p w:rsidR="00DC3FCF" w:rsidRDefault="00DC3FCF" w:rsidP="00DC3FCF">
      <w:pPr>
        <w:spacing w:line="276" w:lineRule="auto"/>
        <w:rPr>
          <w:rFonts w:asciiTheme="minorHAnsi" w:hAnsiTheme="minorHAnsi" w:cs="Times New Roman"/>
          <w:sz w:val="22"/>
          <w:szCs w:val="24"/>
        </w:rPr>
      </w:pPr>
      <w:r>
        <w:rPr>
          <w:rFonts w:asciiTheme="minorHAnsi" w:hAnsiTheme="minorHAnsi" w:cs="Times New Roman"/>
          <w:sz w:val="22"/>
          <w:szCs w:val="24"/>
        </w:rPr>
        <w:br w:type="page"/>
      </w:r>
    </w:p>
    <w:p w:rsidR="00DC3FCF" w:rsidRPr="00883C31" w:rsidRDefault="00DC3FCF" w:rsidP="00DC3FCF">
      <w:pPr>
        <w:ind w:right="1417"/>
        <w:jc w:val="both"/>
        <w:rPr>
          <w:rFonts w:cs="Times New Roman"/>
          <w:b/>
          <w:szCs w:val="24"/>
        </w:rPr>
      </w:pPr>
      <w:r w:rsidRPr="00883C31">
        <w:rPr>
          <w:rFonts w:cs="Times New Roman"/>
          <w:b/>
          <w:szCs w:val="24"/>
        </w:rPr>
        <w:lastRenderedPageBreak/>
        <w:t>Hoofdstuk 2 - Als een kind wordt gepest</w:t>
      </w:r>
    </w:p>
    <w:p w:rsidR="00DC3FCF" w:rsidRPr="00883C31" w:rsidRDefault="00DC3FCF" w:rsidP="00DC3FCF">
      <w:pPr>
        <w:spacing w:after="0"/>
        <w:ind w:right="1417"/>
        <w:jc w:val="both"/>
        <w:rPr>
          <w:rFonts w:cs="Times New Roman"/>
          <w:szCs w:val="24"/>
        </w:rPr>
      </w:pPr>
      <w:r w:rsidRPr="00883C31">
        <w:rPr>
          <w:rFonts w:cs="Times New Roman"/>
          <w:szCs w:val="24"/>
        </w:rPr>
        <w:t>Vaak vertellen kinderen niet dat ze gepest worden door:</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Angst dat het wordt afgewimpeld</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Ontkennen van het pesten is een vorm van overleven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Schaamte</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Willen anderen niet belasten met hun probleem</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Bang dat ouders ingrijpen waardoor de situatie erger wordt</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Signalen lezen ouders: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Kind speelt veel met jongere kinderen (niet met leeftijdsgenootjes)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Weinig/geen speelvriendjes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Blauwe plekken / kapotte spullen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Wil niet naar school; hoofdpijn; buikpijn; bedplassen</w:t>
      </w:r>
    </w:p>
    <w:p w:rsidR="00DC3FCF" w:rsidRPr="00883C31" w:rsidRDefault="00DC3FCF" w:rsidP="00DC3FCF">
      <w:pPr>
        <w:numPr>
          <w:ilvl w:val="0"/>
          <w:numId w:val="3"/>
        </w:numPr>
        <w:spacing w:after="0" w:line="276" w:lineRule="auto"/>
        <w:ind w:right="1417"/>
        <w:contextualSpacing/>
        <w:jc w:val="both"/>
        <w:rPr>
          <w:rFonts w:cs="Times New Roman"/>
          <w:szCs w:val="24"/>
        </w:rPr>
      </w:pPr>
      <w:proofErr w:type="spellStart"/>
      <w:r w:rsidRPr="00883C31">
        <w:rPr>
          <w:rFonts w:cs="Times New Roman"/>
          <w:szCs w:val="24"/>
        </w:rPr>
        <w:t>etc</w:t>
      </w:r>
      <w:proofErr w:type="spellEnd"/>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Signalen lezen leerkracht:</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Veel grapjes over bepaalde leerling</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Leerling irriteert de leerkracht (aandacht)</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Kind blijft plakken of juist snel weg</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Groep reageert heftiger op fouten van dat kind dan op die van andere kinderen</w:t>
      </w:r>
    </w:p>
    <w:p w:rsidR="00DC3FCF" w:rsidRPr="00883C31" w:rsidRDefault="00DC3FCF" w:rsidP="00DC3FCF">
      <w:pPr>
        <w:numPr>
          <w:ilvl w:val="0"/>
          <w:numId w:val="3"/>
        </w:numPr>
        <w:spacing w:after="0" w:line="276" w:lineRule="auto"/>
        <w:ind w:right="1417"/>
        <w:contextualSpacing/>
        <w:jc w:val="both"/>
        <w:rPr>
          <w:rFonts w:cs="Times New Roman"/>
          <w:szCs w:val="24"/>
        </w:rPr>
      </w:pPr>
      <w:proofErr w:type="spellStart"/>
      <w:r w:rsidRPr="00883C31">
        <w:rPr>
          <w:rFonts w:cs="Times New Roman"/>
          <w:szCs w:val="24"/>
        </w:rPr>
        <w:t>Etc</w:t>
      </w:r>
      <w:proofErr w:type="spellEnd"/>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 xml:space="preserve">Wat moet je </w:t>
      </w:r>
      <w:r w:rsidRPr="00883C31">
        <w:rPr>
          <w:rFonts w:cs="Times New Roman"/>
          <w:szCs w:val="24"/>
          <w:u w:val="single"/>
        </w:rPr>
        <w:t>wel</w:t>
      </w:r>
      <w:r w:rsidRPr="00883C31">
        <w:rPr>
          <w:rFonts w:cs="Times New Roman"/>
          <w:szCs w:val="24"/>
        </w:rPr>
        <w:t xml:space="preserve"> doen: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Luisteren. Acceptatie en gehoord worden is eerste troost.</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Neem samen de regie in handen (er moet wel iets gebeuren).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Actie is afhankelijk van de leeftijd van het kind.</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Assertiviteit is functioneler dan agressiviteit.</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Kind laten weten dat het goed is dat hij het verteld en dat hij niet minder is dan een ander. Niemand heeft het recht een ander te pesten.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Loop je tegen agressie of ontkenning aan schakel dan een bemiddelende partij in.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 xml:space="preserve">Wat moet je </w:t>
      </w:r>
      <w:r w:rsidRPr="00883C31">
        <w:rPr>
          <w:rFonts w:cs="Times New Roman"/>
          <w:szCs w:val="24"/>
          <w:u w:val="single"/>
        </w:rPr>
        <w:t>niet</w:t>
      </w:r>
      <w:r w:rsidRPr="00883C31">
        <w:rPr>
          <w:rFonts w:cs="Times New Roman"/>
          <w:szCs w:val="24"/>
        </w:rPr>
        <w:t xml:space="preserve"> doen: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Ontkennen of wegwuiven.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Geëmotioneerd of kwaad handelen.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Terug pesten.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Het slachtoffer als oorzaak:</w:t>
      </w:r>
    </w:p>
    <w:p w:rsidR="00DC3FCF" w:rsidRPr="00883C31" w:rsidRDefault="00DC3FCF" w:rsidP="00DC3FCF">
      <w:pPr>
        <w:spacing w:after="0"/>
        <w:ind w:right="1417"/>
        <w:jc w:val="both"/>
        <w:rPr>
          <w:rFonts w:cs="Times New Roman"/>
          <w:szCs w:val="24"/>
        </w:rPr>
      </w:pPr>
      <w:r w:rsidRPr="00883C31">
        <w:rPr>
          <w:rFonts w:cs="Times New Roman"/>
          <w:szCs w:val="24"/>
        </w:rPr>
        <w:t xml:space="preserve">Soms hebben leerkrachten de neiging om de oorzaak van het pesten bij het slachtoffer te leggen. Weerbaarheid te laag? Weinig zelfvertrouwen? Niet sociaal vaardig? ADHD, autisme, </w:t>
      </w:r>
      <w:proofErr w:type="spellStart"/>
      <w:r w:rsidRPr="00883C31">
        <w:rPr>
          <w:rFonts w:cs="Times New Roman"/>
          <w:szCs w:val="24"/>
        </w:rPr>
        <w:t>etc</w:t>
      </w:r>
      <w:proofErr w:type="spellEnd"/>
      <w:r w:rsidRPr="00883C31">
        <w:rPr>
          <w:rFonts w:cs="Times New Roman"/>
          <w:szCs w:val="24"/>
        </w:rPr>
        <w:t>?</w:t>
      </w:r>
    </w:p>
    <w:p w:rsidR="00DC3FCF" w:rsidRPr="00883C31" w:rsidRDefault="00DC3FCF" w:rsidP="00DC3FCF">
      <w:pPr>
        <w:spacing w:after="0"/>
        <w:ind w:right="1417"/>
        <w:jc w:val="both"/>
        <w:rPr>
          <w:rFonts w:cs="Times New Roman"/>
          <w:szCs w:val="24"/>
        </w:rPr>
      </w:pPr>
      <w:r w:rsidRPr="00883C31">
        <w:rPr>
          <w:rFonts w:cs="Times New Roman"/>
          <w:szCs w:val="24"/>
        </w:rPr>
        <w:t>Door te wijzen naar het kind zelf of de ouders als oorzaak van het pesten wordt het signaal aan de groep afgegeven dat het pesten gerechtvaardigd is.</w:t>
      </w:r>
    </w:p>
    <w:p w:rsidR="00DC3FCF" w:rsidRPr="00883C31" w:rsidRDefault="00DC3FCF" w:rsidP="00DC3FCF">
      <w:pPr>
        <w:spacing w:after="0"/>
        <w:ind w:right="1417"/>
        <w:jc w:val="both"/>
        <w:rPr>
          <w:rFonts w:cs="Times New Roman"/>
          <w:szCs w:val="24"/>
        </w:rPr>
      </w:pPr>
      <w:r w:rsidRPr="00883C31">
        <w:rPr>
          <w:rFonts w:cs="Times New Roman"/>
          <w:szCs w:val="24"/>
        </w:rPr>
        <w:lastRenderedPageBreak/>
        <w:t>Individuele aanpak gericht op het slachtoffer heeft geen of juist een negatief effect.</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Kun je pesten voorkomen?</w:t>
      </w:r>
    </w:p>
    <w:p w:rsidR="00DC3FCF" w:rsidRPr="00883C31" w:rsidRDefault="00DC3FCF" w:rsidP="00DC3FCF">
      <w:pPr>
        <w:spacing w:after="0"/>
        <w:ind w:right="1417"/>
        <w:jc w:val="both"/>
        <w:rPr>
          <w:rFonts w:cs="Times New Roman"/>
          <w:szCs w:val="24"/>
        </w:rPr>
      </w:pPr>
      <w:r w:rsidRPr="00883C31">
        <w:rPr>
          <w:rFonts w:cs="Times New Roman"/>
          <w:szCs w:val="24"/>
        </w:rPr>
        <w:t xml:space="preserve">Eigenschappen kind: </w:t>
      </w:r>
      <w:r w:rsidRPr="00883C31">
        <w:rPr>
          <w:rFonts w:cs="Times New Roman"/>
          <w:szCs w:val="24"/>
        </w:rPr>
        <w:tab/>
        <w:t>- positief zelfbeeld</w:t>
      </w:r>
    </w:p>
    <w:p w:rsidR="00DC3FCF" w:rsidRPr="00883C31" w:rsidRDefault="00DC3FCF" w:rsidP="00DC3FCF">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hoge frustratietolerantie</w:t>
      </w:r>
    </w:p>
    <w:p w:rsidR="00DC3FCF" w:rsidRPr="00883C31" w:rsidRDefault="00DC3FCF" w:rsidP="00DC3FCF">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kunnen aangeven van grenzen</w:t>
      </w:r>
    </w:p>
    <w:p w:rsidR="00DC3FCF" w:rsidRPr="00883C31" w:rsidRDefault="00DC3FCF" w:rsidP="00DC3FCF">
      <w:pPr>
        <w:spacing w:after="0"/>
        <w:ind w:right="1417"/>
        <w:jc w:val="both"/>
        <w:rPr>
          <w:rFonts w:cs="Times New Roman"/>
          <w:szCs w:val="24"/>
        </w:rPr>
      </w:pPr>
      <w:r w:rsidRPr="00883C31">
        <w:rPr>
          <w:rFonts w:cs="Times New Roman"/>
          <w:szCs w:val="24"/>
        </w:rPr>
        <w:tab/>
      </w:r>
      <w:r w:rsidRPr="00883C31">
        <w:rPr>
          <w:rFonts w:cs="Times New Roman"/>
          <w:szCs w:val="24"/>
        </w:rPr>
        <w:tab/>
      </w:r>
      <w:r w:rsidRPr="00883C31">
        <w:rPr>
          <w:rFonts w:cs="Times New Roman"/>
          <w:szCs w:val="24"/>
        </w:rPr>
        <w:tab/>
        <w:t>- kunnen relativeren</w:t>
      </w:r>
    </w:p>
    <w:p w:rsidR="00DC3FCF" w:rsidRPr="00883C31" w:rsidRDefault="00DC3FCF" w:rsidP="00DC3FCF">
      <w:pPr>
        <w:spacing w:after="0"/>
        <w:ind w:right="1417"/>
        <w:jc w:val="both"/>
        <w:rPr>
          <w:rFonts w:cs="Times New Roman"/>
          <w:szCs w:val="24"/>
        </w:rPr>
      </w:pPr>
      <w:r w:rsidRPr="00883C31">
        <w:rPr>
          <w:rFonts w:cs="Times New Roman"/>
          <w:szCs w:val="24"/>
        </w:rPr>
        <w:t>Geef zelf het goede voorbeeld!</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Wat kun je doen als je kind zelf pest?</w:t>
      </w:r>
    </w:p>
    <w:p w:rsidR="00DC3FCF" w:rsidRPr="00883C31" w:rsidRDefault="00DC3FCF" w:rsidP="00DC3FCF">
      <w:pPr>
        <w:spacing w:after="0"/>
        <w:ind w:right="1417"/>
        <w:jc w:val="both"/>
        <w:rPr>
          <w:rFonts w:cs="Times New Roman"/>
          <w:szCs w:val="24"/>
        </w:rPr>
      </w:pPr>
      <w:r w:rsidRPr="00883C31">
        <w:rPr>
          <w:rFonts w:cs="Times New Roman"/>
          <w:szCs w:val="24"/>
        </w:rPr>
        <w:t>Keur het gedrag van het kind af, niet het kind zelf.</w:t>
      </w:r>
    </w:p>
    <w:p w:rsidR="00DC3FCF" w:rsidRPr="00883C31" w:rsidRDefault="00DC3FCF" w:rsidP="00DC3FCF">
      <w:pPr>
        <w:spacing w:after="0"/>
        <w:ind w:right="1417"/>
        <w:jc w:val="both"/>
        <w:rPr>
          <w:rFonts w:cs="Times New Roman"/>
          <w:szCs w:val="24"/>
        </w:rPr>
      </w:pPr>
      <w:r w:rsidRPr="00883C31">
        <w:rPr>
          <w:rFonts w:cs="Times New Roman"/>
          <w:szCs w:val="24"/>
        </w:rPr>
        <w:t>Probeer erachter te komen waarom een kind pest. Groepsdruk, macht?</w:t>
      </w:r>
    </w:p>
    <w:p w:rsidR="00DC3FCF" w:rsidRPr="00883C31" w:rsidRDefault="00DC3FCF" w:rsidP="00DC3FCF">
      <w:pPr>
        <w:spacing w:after="0"/>
        <w:ind w:right="1417"/>
        <w:jc w:val="both"/>
        <w:rPr>
          <w:rFonts w:cs="Times New Roman"/>
          <w:szCs w:val="24"/>
        </w:rPr>
      </w:pPr>
      <w:r w:rsidRPr="00883C31">
        <w:rPr>
          <w:rFonts w:cs="Times New Roman"/>
          <w:szCs w:val="24"/>
        </w:rPr>
        <w:t>Praat met je kind. Wat kan hij doen om het ‘goed’ te maken?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Contact met de school</w:t>
      </w:r>
    </w:p>
    <w:p w:rsidR="00DC3FCF" w:rsidRPr="00883C31" w:rsidRDefault="00DC3FCF" w:rsidP="00DC3FCF">
      <w:pPr>
        <w:spacing w:after="0"/>
        <w:ind w:right="1417"/>
        <w:jc w:val="both"/>
        <w:rPr>
          <w:rFonts w:cs="Times New Roman"/>
          <w:szCs w:val="24"/>
        </w:rPr>
      </w:pPr>
      <w:r w:rsidRPr="00883C31">
        <w:rPr>
          <w:rFonts w:cs="Times New Roman"/>
          <w:szCs w:val="24"/>
        </w:rPr>
        <w:t>Positief benaderen. Maak duidelijke afspraken, wanneer wil je verbetering zien? Wat kun je als ouder doen om de kans van slagen te vergroten?</w:t>
      </w:r>
    </w:p>
    <w:p w:rsidR="00DC3FCF" w:rsidRPr="00883C31" w:rsidRDefault="00DC3FCF" w:rsidP="00DC3FCF">
      <w:pPr>
        <w:spacing w:after="0"/>
        <w:ind w:right="1417"/>
        <w:jc w:val="both"/>
        <w:rPr>
          <w:rFonts w:cs="Times New Roman"/>
          <w:szCs w:val="24"/>
        </w:rPr>
      </w:pPr>
      <w:r w:rsidRPr="00883C31">
        <w:rPr>
          <w:rFonts w:cs="Times New Roman"/>
          <w:szCs w:val="24"/>
        </w:rPr>
        <w:t>Elke school is verplicht een pestprotocol en een veiligheidsplan te hebben. Dit kan je opvragen.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De leerkracht aan zet</w:t>
      </w:r>
    </w:p>
    <w:p w:rsidR="00DC3FCF" w:rsidRPr="00883C31" w:rsidRDefault="00DC3FCF" w:rsidP="00DC3FCF">
      <w:pPr>
        <w:spacing w:after="0"/>
        <w:ind w:right="1417"/>
        <w:jc w:val="both"/>
        <w:rPr>
          <w:rFonts w:cs="Times New Roman"/>
          <w:szCs w:val="24"/>
        </w:rPr>
      </w:pPr>
      <w:r w:rsidRPr="00883C31">
        <w:rPr>
          <w:rFonts w:cs="Times New Roman"/>
          <w:szCs w:val="24"/>
        </w:rPr>
        <w:t>Pesten blijft vaak ondergronds. In het middelbaar onderwijs nog meer doordat het leiderschap in de klas niet voortdurend door een volwassene gewaarborgd wordt.</w:t>
      </w:r>
    </w:p>
    <w:p w:rsidR="00DC3FCF" w:rsidRPr="00883C31" w:rsidRDefault="00DC3FCF" w:rsidP="00DC3FCF">
      <w:pPr>
        <w:spacing w:after="0"/>
        <w:ind w:right="1417"/>
        <w:jc w:val="both"/>
        <w:rPr>
          <w:rFonts w:cs="Times New Roman"/>
          <w:szCs w:val="24"/>
        </w:rPr>
      </w:pPr>
      <w:r w:rsidRPr="00883C31">
        <w:rPr>
          <w:rFonts w:cs="Times New Roman"/>
          <w:szCs w:val="24"/>
        </w:rPr>
        <w:t>Soms is een klas geen stabiele, positieve groep en heeft specifieke begeleiding nodig om dat te kunnen worden.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Als je zelf gepest bent</w:t>
      </w:r>
    </w:p>
    <w:p w:rsidR="00DC3FCF" w:rsidRPr="00883C31" w:rsidRDefault="00DC3FCF" w:rsidP="00DC3FCF">
      <w:pPr>
        <w:spacing w:after="0"/>
        <w:ind w:right="1417"/>
        <w:jc w:val="both"/>
        <w:rPr>
          <w:rFonts w:cs="Times New Roman"/>
          <w:szCs w:val="24"/>
        </w:rPr>
      </w:pPr>
      <w:r w:rsidRPr="00883C31">
        <w:rPr>
          <w:rFonts w:cs="Times New Roman"/>
          <w:szCs w:val="24"/>
        </w:rPr>
        <w:t>De gevolgen zijn langdurig. Laag zelfbeeld en weinig vertrouwen in zichzelf en anderen.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Als de geschiedenis zich herhaalt</w:t>
      </w:r>
    </w:p>
    <w:p w:rsidR="00DC3FCF" w:rsidRPr="00883C31" w:rsidRDefault="00DC3FCF" w:rsidP="00DC3FCF">
      <w:pPr>
        <w:spacing w:after="0"/>
        <w:ind w:right="1417"/>
        <w:jc w:val="both"/>
        <w:rPr>
          <w:rFonts w:cs="Times New Roman"/>
          <w:szCs w:val="24"/>
        </w:rPr>
      </w:pPr>
      <w:r w:rsidRPr="00883C31">
        <w:rPr>
          <w:rFonts w:cs="Times New Roman"/>
          <w:szCs w:val="24"/>
        </w:rPr>
        <w:t>Vaak het gevoel van falen als je kind net als jij gepest wordt. Je eigen pijn kan de situatie verergeren. Advies: werk aan jezelf (</w:t>
      </w:r>
      <w:proofErr w:type="spellStart"/>
      <w:r w:rsidRPr="00883C31">
        <w:rPr>
          <w:rFonts w:cs="Times New Roman"/>
          <w:szCs w:val="24"/>
        </w:rPr>
        <w:t>evt</w:t>
      </w:r>
      <w:proofErr w:type="spellEnd"/>
      <w:r w:rsidRPr="00883C31">
        <w:rPr>
          <w:rFonts w:cs="Times New Roman"/>
          <w:szCs w:val="24"/>
        </w:rPr>
        <w:t xml:space="preserve"> psycholoog).</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Is het de schuld van de ouders?</w:t>
      </w:r>
    </w:p>
    <w:p w:rsidR="00DC3FCF" w:rsidRPr="00883C31" w:rsidRDefault="00DC3FCF" w:rsidP="00DC3FCF">
      <w:pPr>
        <w:spacing w:after="0"/>
        <w:ind w:right="1417"/>
        <w:jc w:val="both"/>
        <w:rPr>
          <w:rFonts w:cs="Times New Roman"/>
          <w:szCs w:val="24"/>
        </w:rPr>
      </w:pPr>
      <w:r w:rsidRPr="00883C31">
        <w:rPr>
          <w:rFonts w:cs="Times New Roman"/>
          <w:szCs w:val="24"/>
        </w:rPr>
        <w:t>Nee, eigenschappen kunnen worden overgeërfd en ervaringen doorgegeven maar dit is niet doelbewust. De specifieke groepsmentaliteit en de veiligheid van de sociale context kunnen leiden tot pesten.</w:t>
      </w:r>
    </w:p>
    <w:p w:rsidR="00DC3FCF" w:rsidRPr="00883C31" w:rsidRDefault="00DC3FCF" w:rsidP="00DC3FCF">
      <w:pPr>
        <w:spacing w:after="0"/>
        <w:ind w:right="1417"/>
        <w:jc w:val="both"/>
        <w:rPr>
          <w:rFonts w:cs="Times New Roman"/>
          <w:szCs w:val="24"/>
        </w:rPr>
      </w:pPr>
      <w:r w:rsidRPr="00883C31">
        <w:rPr>
          <w:rFonts w:cs="Times New Roman"/>
          <w:szCs w:val="24"/>
        </w:rPr>
        <w:t xml:space="preserve">Factoren op school </w:t>
      </w:r>
      <w:proofErr w:type="spellStart"/>
      <w:r w:rsidRPr="00883C31">
        <w:rPr>
          <w:rFonts w:cs="Times New Roman"/>
          <w:szCs w:val="24"/>
        </w:rPr>
        <w:t>cq</w:t>
      </w:r>
      <w:proofErr w:type="spellEnd"/>
      <w:r w:rsidRPr="00883C31">
        <w:rPr>
          <w:rFonts w:cs="Times New Roman"/>
          <w:szCs w:val="24"/>
        </w:rPr>
        <w:t xml:space="preserve"> klasniveau zijn veel bepalender dan de opvoedingsstij</w:t>
      </w:r>
      <w:r>
        <w:rPr>
          <w:rFonts w:cs="Times New Roman"/>
          <w:szCs w:val="24"/>
        </w:rPr>
        <w:t xml:space="preserve">l van ouders (bv </w:t>
      </w:r>
      <w:proofErr w:type="spellStart"/>
      <w:r>
        <w:rPr>
          <w:rFonts w:cs="Times New Roman"/>
          <w:szCs w:val="24"/>
        </w:rPr>
        <w:t>overbeschermd</w:t>
      </w:r>
      <w:proofErr w:type="spellEnd"/>
      <w:r w:rsidRPr="00883C31">
        <w:rPr>
          <w:rFonts w:cs="Times New Roman"/>
          <w:szCs w:val="24"/>
        </w:rPr>
        <w:t>) wat betreft het pesten.</w:t>
      </w:r>
    </w:p>
    <w:p w:rsidR="00DC3FCF" w:rsidRPr="00883C31" w:rsidRDefault="00DC3FCF" w:rsidP="00DC3FCF">
      <w:pPr>
        <w:spacing w:after="0"/>
        <w:ind w:right="1417"/>
        <w:jc w:val="both"/>
        <w:rPr>
          <w:rFonts w:cs="Times New Roman"/>
          <w:szCs w:val="24"/>
        </w:rPr>
      </w:pPr>
      <w:r w:rsidRPr="00883C31">
        <w:rPr>
          <w:rFonts w:cs="Times New Roman"/>
          <w:szCs w:val="24"/>
        </w:rPr>
        <w:t>Goede gehechtheid tussen ouders en kind lijkt te beschermen tegen de (ergste) emotionele gevolgen van pesten.</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Tips en adviezen voor scholen: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Wuif pesten nooit weg en wimpel een leerling die wordt gepest niet af met teksten waar het kind toch niets mee kan (‘Bijt maar van je af’, ‘Het is vast niet zo bedoeld’).</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lastRenderedPageBreak/>
        <w:t>Erken dat pesten een probleem is dat niet hoort bij opgroeien maar een signaal is van een negatief groepsproces.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Pesten is niet het probleem van een individueel slachtoffer of individuele pestkop, of van ‘</w:t>
      </w:r>
      <w:proofErr w:type="spellStart"/>
      <w:r w:rsidRPr="00883C31">
        <w:rPr>
          <w:rFonts w:cs="Times New Roman"/>
          <w:szCs w:val="24"/>
        </w:rPr>
        <w:t>overbeschermende</w:t>
      </w:r>
      <w:proofErr w:type="spellEnd"/>
      <w:r w:rsidRPr="00883C31">
        <w:rPr>
          <w:rFonts w:cs="Times New Roman"/>
          <w:szCs w:val="24"/>
        </w:rPr>
        <w:t>’ of zeurende ouders.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Creëer een veilige klas: dat komt niet alleen het gepeste kind ten goede, maar de hele groep.</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Weet dat je niet alles ziet. Maak duidelijk dat kinderen met hun problemen bij je kunnen komen en neem die vervolgens serieus.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Benadruk tolerantie en dat iedereen mag zijn wie hij is.</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Help de groep om gedrag dat pesten ‘oproept’ te begrijpen en er anders op te reageren.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Zoek hulp van een deskundige als het probleem je boven het hoofd groeit.</w:t>
      </w:r>
    </w:p>
    <w:p w:rsidR="00DC3FCF" w:rsidRPr="00883C31" w:rsidRDefault="00DC3FCF" w:rsidP="00DC3FCF">
      <w:pPr>
        <w:spacing w:after="0"/>
        <w:ind w:right="1417"/>
        <w:jc w:val="both"/>
        <w:rPr>
          <w:rFonts w:cs="Times New Roman"/>
          <w:szCs w:val="24"/>
        </w:rPr>
      </w:pPr>
    </w:p>
    <w:p w:rsidR="00DC3FCF" w:rsidRPr="00883C31" w:rsidRDefault="00DC3FCF" w:rsidP="00DC3FCF">
      <w:pPr>
        <w:spacing w:after="0"/>
        <w:ind w:right="1417"/>
        <w:jc w:val="both"/>
        <w:rPr>
          <w:rFonts w:cs="Times New Roman"/>
          <w:szCs w:val="24"/>
        </w:rPr>
      </w:pPr>
      <w:r w:rsidRPr="00883C31">
        <w:rPr>
          <w:rFonts w:cs="Times New Roman"/>
          <w:szCs w:val="24"/>
        </w:rPr>
        <w:t>Tips en adviezen bij cyberpesten: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Vraag het kind welke sites hij bezoekt en wat de gedragsregels daar zijn.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Bespreek manieren waarop hij zijn privacy kan bewaken.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Stimuleer kinderen te vertellen als er vervelende dingen gebeuren op internet.</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Laat ze een schermafdruk maken van een site als hij nare dingen over zichzelf vindt. Dat kan van pas komen als ‘bewijsmateriaal’.</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Vertel dat vervelende sites of personen geblokkeerd kunnen worden.</w:t>
      </w:r>
    </w:p>
    <w:p w:rsidR="00DC3FCF" w:rsidRPr="00883C31" w:rsidRDefault="00DC3FCF" w:rsidP="00DC3FCF">
      <w:pPr>
        <w:numPr>
          <w:ilvl w:val="0"/>
          <w:numId w:val="3"/>
        </w:numPr>
        <w:spacing w:after="0" w:line="276" w:lineRule="auto"/>
        <w:ind w:right="1417"/>
        <w:contextualSpacing/>
        <w:jc w:val="both"/>
        <w:rPr>
          <w:rFonts w:cs="Times New Roman"/>
          <w:szCs w:val="24"/>
        </w:rPr>
      </w:pPr>
      <w:r w:rsidRPr="00883C31">
        <w:rPr>
          <w:rFonts w:cs="Times New Roman"/>
          <w:szCs w:val="24"/>
        </w:rPr>
        <w:t>Vertel dat de zender van de vervelende boodschap niet altijd op de hoogte is van hoe de boodschap aankomt. Vaak schrikt hij zelf ook als hij de teksten terugleest.</w:t>
      </w:r>
    </w:p>
    <w:p w:rsidR="00DC3FCF" w:rsidRDefault="00DC3FCF" w:rsidP="00DC3FCF">
      <w:pPr>
        <w:spacing w:line="276" w:lineRule="auto"/>
        <w:rPr>
          <w:rFonts w:cs="Times New Roman"/>
          <w:szCs w:val="24"/>
        </w:rPr>
      </w:pPr>
      <w:r>
        <w:rPr>
          <w:rFonts w:cs="Times New Roman"/>
          <w:szCs w:val="24"/>
        </w:rPr>
        <w:br w:type="page"/>
      </w:r>
    </w:p>
    <w:p w:rsidR="00DC3FCF" w:rsidRPr="00883C31" w:rsidRDefault="00DC3FCF" w:rsidP="00DC3FCF">
      <w:pPr>
        <w:ind w:right="1417"/>
        <w:jc w:val="both"/>
        <w:rPr>
          <w:rFonts w:cs="Times New Roman"/>
          <w:b/>
          <w:szCs w:val="24"/>
        </w:rPr>
      </w:pPr>
      <w:r w:rsidRPr="00883C31">
        <w:rPr>
          <w:rFonts w:cs="Times New Roman"/>
          <w:b/>
          <w:szCs w:val="24"/>
        </w:rPr>
        <w:lastRenderedPageBreak/>
        <w:t>Hoofdstuk 3</w:t>
      </w:r>
      <w:r w:rsidRPr="00883C31">
        <w:rPr>
          <w:rFonts w:cs="Times New Roman"/>
          <w:b/>
          <w:sz w:val="22"/>
        </w:rPr>
        <w:t xml:space="preserve"> - </w:t>
      </w:r>
      <w:r w:rsidRPr="00883C31">
        <w:rPr>
          <w:rFonts w:cs="Times New Roman"/>
          <w:b/>
          <w:szCs w:val="24"/>
        </w:rPr>
        <w:t>Wat maakt een buitenbeentje?</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Wanneer is iemand nu eigenlijk een buitenbeentje? En wanneer leidt dat tot een verhoogde kans om te worden gepest?</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De volgende groepen/kinderen/jongeren lopen een verhoogd risico om gepest te worden:</w:t>
      </w:r>
    </w:p>
    <w:p w:rsidR="00DC3FCF" w:rsidRPr="00883C31" w:rsidRDefault="00DC3FCF" w:rsidP="00DC3FCF">
      <w:pPr>
        <w:numPr>
          <w:ilvl w:val="0"/>
          <w:numId w:val="12"/>
        </w:numPr>
        <w:spacing w:after="0" w:line="276" w:lineRule="auto"/>
        <w:ind w:right="1417"/>
        <w:contextualSpacing/>
        <w:jc w:val="both"/>
        <w:rPr>
          <w:rFonts w:cs="Times New Roman"/>
          <w:szCs w:val="24"/>
        </w:rPr>
      </w:pPr>
      <w:r w:rsidRPr="00883C31">
        <w:rPr>
          <w:rFonts w:cs="Times New Roman"/>
          <w:szCs w:val="24"/>
        </w:rPr>
        <w:t>Homoseksualiteit of transgender.</w:t>
      </w:r>
    </w:p>
    <w:p w:rsidR="00DC3FCF" w:rsidRPr="00883C31" w:rsidRDefault="00DC3FCF" w:rsidP="00DC3FCF">
      <w:pPr>
        <w:numPr>
          <w:ilvl w:val="0"/>
          <w:numId w:val="12"/>
        </w:numPr>
        <w:spacing w:after="0" w:line="276" w:lineRule="auto"/>
        <w:ind w:right="1417"/>
        <w:contextualSpacing/>
        <w:jc w:val="both"/>
        <w:rPr>
          <w:rFonts w:cs="Times New Roman"/>
          <w:szCs w:val="24"/>
        </w:rPr>
      </w:pPr>
      <w:r w:rsidRPr="00883C31">
        <w:rPr>
          <w:rFonts w:cs="Times New Roman"/>
          <w:szCs w:val="24"/>
        </w:rPr>
        <w:t>Overgewicht.</w:t>
      </w:r>
    </w:p>
    <w:p w:rsidR="00DC3FCF" w:rsidRPr="00883C31" w:rsidRDefault="00DC3FCF" w:rsidP="00DC3FCF">
      <w:pPr>
        <w:numPr>
          <w:ilvl w:val="0"/>
          <w:numId w:val="12"/>
        </w:numPr>
        <w:spacing w:after="0" w:line="276" w:lineRule="auto"/>
        <w:ind w:right="1417"/>
        <w:contextualSpacing/>
        <w:jc w:val="both"/>
        <w:rPr>
          <w:rFonts w:cs="Times New Roman"/>
          <w:szCs w:val="24"/>
        </w:rPr>
      </w:pPr>
      <w:r w:rsidRPr="00883C31">
        <w:rPr>
          <w:rFonts w:cs="Times New Roman"/>
          <w:szCs w:val="24"/>
        </w:rPr>
        <w:t>Kinderen die afwijken van de rest (rood haar, gehoorapparaat, bril, ander sociaal milieu)</w:t>
      </w:r>
    </w:p>
    <w:p w:rsidR="00DC3FCF" w:rsidRPr="00883C31" w:rsidRDefault="00DC3FCF" w:rsidP="00DC3FCF">
      <w:pPr>
        <w:numPr>
          <w:ilvl w:val="0"/>
          <w:numId w:val="12"/>
        </w:numPr>
        <w:spacing w:after="0" w:line="276" w:lineRule="auto"/>
        <w:ind w:right="1417"/>
        <w:contextualSpacing/>
        <w:jc w:val="both"/>
        <w:rPr>
          <w:rFonts w:cs="Times New Roman"/>
          <w:szCs w:val="24"/>
        </w:rPr>
      </w:pPr>
      <w:r w:rsidRPr="00883C31">
        <w:rPr>
          <w:rFonts w:cs="Times New Roman"/>
          <w:szCs w:val="24"/>
        </w:rPr>
        <w:t>Autisme en ADHD</w:t>
      </w:r>
    </w:p>
    <w:p w:rsidR="00DC3FCF" w:rsidRPr="00883C31" w:rsidRDefault="00DC3FCF" w:rsidP="00DC3FCF">
      <w:pPr>
        <w:numPr>
          <w:ilvl w:val="0"/>
          <w:numId w:val="12"/>
        </w:numPr>
        <w:spacing w:after="0" w:line="276" w:lineRule="auto"/>
        <w:ind w:right="1417"/>
        <w:contextualSpacing/>
        <w:jc w:val="both"/>
        <w:rPr>
          <w:rFonts w:cs="Times New Roman"/>
          <w:szCs w:val="24"/>
        </w:rPr>
      </w:pPr>
      <w:r w:rsidRPr="00883C31">
        <w:rPr>
          <w:rFonts w:cs="Times New Roman"/>
          <w:szCs w:val="24"/>
        </w:rPr>
        <w:t>Hoogbegaafdheid.</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Wat roept er nu zoveel weerstand op door bovenstaande individuen?</w:t>
      </w:r>
    </w:p>
    <w:p w:rsidR="00DC3FCF" w:rsidRPr="00883C31" w:rsidRDefault="00DC3FCF" w:rsidP="00DC3FCF">
      <w:pPr>
        <w:ind w:right="1417"/>
        <w:jc w:val="both"/>
        <w:rPr>
          <w:rFonts w:cs="Times New Roman"/>
          <w:szCs w:val="24"/>
        </w:rPr>
      </w:pPr>
      <w:r w:rsidRPr="00883C31">
        <w:rPr>
          <w:rFonts w:cs="Times New Roman"/>
          <w:szCs w:val="24"/>
        </w:rPr>
        <w:t>Vaak is dit het ongemerkt en ongewild overtreden van ongeschreven regels. Feit is dat kinderen van elkaar verschillen, zowel uiterlijk als innerlijk. Ook het sociale leerproces verloopt niet bij iedereen gelijktijdig.</w:t>
      </w:r>
    </w:p>
    <w:p w:rsidR="00DC3FCF" w:rsidRPr="00883C31" w:rsidRDefault="00DC3FCF" w:rsidP="00DC3FCF">
      <w:pPr>
        <w:ind w:right="1417"/>
        <w:jc w:val="both"/>
        <w:rPr>
          <w:rFonts w:cs="Times New Roman"/>
          <w:szCs w:val="24"/>
        </w:rPr>
      </w:pPr>
      <w:r w:rsidRPr="00883C31">
        <w:rPr>
          <w:rFonts w:cs="Times New Roman"/>
          <w:szCs w:val="24"/>
        </w:rPr>
        <w:t>De huidige culturele normen voor welk gedrag en uiterlijk er bij welke sekse horen is strikter geworden en de norm van onze samenleving van hoe je er uit hoort te zien belangrijker.</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De volgende zin viel mij op en vind ik een discussiepunt.</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b/>
          <w:szCs w:val="24"/>
        </w:rPr>
      </w:pPr>
      <w:r w:rsidRPr="00883C31">
        <w:rPr>
          <w:rFonts w:cs="Times New Roman"/>
          <w:b/>
          <w:szCs w:val="24"/>
        </w:rPr>
        <w:t xml:space="preserve">“ Je pikt de kinderen er zo uit. De schouders hangen laag en de blik en uitstraling is anders.” </w:t>
      </w:r>
    </w:p>
    <w:p w:rsidR="00DC3FCF" w:rsidRPr="00883C31" w:rsidRDefault="00DC3FCF" w:rsidP="00DC3FCF">
      <w:pPr>
        <w:ind w:right="1417"/>
        <w:jc w:val="both"/>
        <w:rPr>
          <w:rFonts w:cs="Times New Roman"/>
          <w:szCs w:val="24"/>
        </w:rPr>
      </w:pPr>
      <w:r w:rsidRPr="00883C31">
        <w:rPr>
          <w:rFonts w:cs="Times New Roman"/>
          <w:szCs w:val="24"/>
        </w:rPr>
        <w:t>Een aanrader is de samenvatting en de tips door te lezen, je hebt dan eigenlijk het hoofdstuk wel doorgenomen. Het hoofdstuk bevat wat voorbeelden, dit verduidelijkt het verhaal wel.</w:t>
      </w:r>
    </w:p>
    <w:p w:rsidR="00DC3FCF" w:rsidRPr="00883C31" w:rsidRDefault="00DC3FCF" w:rsidP="00DC3FCF">
      <w:pPr>
        <w:spacing w:after="0"/>
        <w:ind w:right="1417"/>
        <w:jc w:val="both"/>
        <w:rPr>
          <w:rFonts w:asciiTheme="minorHAnsi" w:hAnsiTheme="minorHAnsi" w:cs="Times New Roman"/>
          <w:sz w:val="22"/>
          <w:szCs w:val="24"/>
        </w:rPr>
      </w:pPr>
    </w:p>
    <w:p w:rsidR="00DC3FCF" w:rsidRDefault="00DC3FCF" w:rsidP="00DC3FCF">
      <w:pPr>
        <w:spacing w:line="276" w:lineRule="auto"/>
        <w:rPr>
          <w:rFonts w:asciiTheme="minorHAnsi" w:hAnsiTheme="minorHAnsi" w:cs="Times New Roman"/>
          <w:sz w:val="22"/>
          <w:szCs w:val="24"/>
        </w:rPr>
      </w:pPr>
      <w:r>
        <w:rPr>
          <w:rFonts w:asciiTheme="minorHAnsi" w:hAnsiTheme="minorHAnsi" w:cs="Times New Roman"/>
          <w:sz w:val="22"/>
          <w:szCs w:val="24"/>
        </w:rPr>
        <w:br w:type="page"/>
      </w:r>
    </w:p>
    <w:p w:rsidR="00DC3FCF" w:rsidRPr="00883C31" w:rsidRDefault="00DC3FCF" w:rsidP="00DC3FCF">
      <w:pPr>
        <w:ind w:right="1417"/>
        <w:jc w:val="both"/>
        <w:rPr>
          <w:rFonts w:cs="Times New Roman"/>
          <w:b/>
          <w:szCs w:val="24"/>
        </w:rPr>
      </w:pPr>
      <w:r w:rsidRPr="00883C31">
        <w:rPr>
          <w:rFonts w:cs="Times New Roman"/>
          <w:b/>
          <w:szCs w:val="24"/>
        </w:rPr>
        <w:lastRenderedPageBreak/>
        <w:t>Hoofdstuk 4 - Pesten op de apenrots</w:t>
      </w:r>
    </w:p>
    <w:p w:rsidR="00DC3FCF" w:rsidRPr="00883C31" w:rsidRDefault="00DC3FCF" w:rsidP="00DC3FCF">
      <w:pPr>
        <w:ind w:right="1417"/>
        <w:jc w:val="both"/>
        <w:rPr>
          <w:rFonts w:cs="Times New Roman"/>
          <w:szCs w:val="24"/>
        </w:rPr>
      </w:pPr>
      <w:r w:rsidRPr="00883C31">
        <w:rPr>
          <w:rFonts w:cs="Times New Roman"/>
          <w:szCs w:val="24"/>
        </w:rPr>
        <w:t>In hoeverre is pesten ‘natuurlijk’ gedrag?</w:t>
      </w:r>
    </w:p>
    <w:p w:rsidR="00DC3FCF" w:rsidRPr="00883C31" w:rsidRDefault="00DC3FCF" w:rsidP="00DC3FCF">
      <w:pPr>
        <w:ind w:right="1417"/>
        <w:jc w:val="both"/>
        <w:rPr>
          <w:rFonts w:cs="Times New Roman"/>
          <w:szCs w:val="24"/>
        </w:rPr>
      </w:pPr>
      <w:r w:rsidRPr="00883C31">
        <w:rPr>
          <w:rFonts w:cs="Times New Roman"/>
          <w:szCs w:val="24"/>
        </w:rPr>
        <w:t xml:space="preserve">Alle gedrag is natuurlijk. Kinderen hebben meteen in de gaten wie in een groep onzeker is of moeilijk contacten legt. </w:t>
      </w:r>
    </w:p>
    <w:p w:rsidR="00DC3FCF" w:rsidRPr="00883C31" w:rsidRDefault="00DC3FCF" w:rsidP="00DC3FCF">
      <w:pPr>
        <w:ind w:right="1417"/>
        <w:jc w:val="both"/>
        <w:rPr>
          <w:rFonts w:cs="Times New Roman"/>
          <w:szCs w:val="24"/>
        </w:rPr>
      </w:pPr>
      <w:r w:rsidRPr="00883C31">
        <w:rPr>
          <w:rFonts w:cs="Times New Roman"/>
          <w:szCs w:val="24"/>
        </w:rPr>
        <w:t>Gedrag is van onszelf, maar we leren het van anderen. Elke vorm van gedrag is een combinat</w:t>
      </w:r>
      <w:r>
        <w:rPr>
          <w:rFonts w:cs="Times New Roman"/>
          <w:szCs w:val="24"/>
        </w:rPr>
        <w:t>ie van het natuurlijke en ‘culturel</w:t>
      </w:r>
      <w:r w:rsidRPr="00883C31">
        <w:rPr>
          <w:rFonts w:cs="Times New Roman"/>
          <w:szCs w:val="24"/>
        </w:rPr>
        <w:t>e’. (Normen en waarden).</w:t>
      </w:r>
    </w:p>
    <w:p w:rsidR="00DC3FCF" w:rsidRPr="00883C31" w:rsidRDefault="00DC3FCF" w:rsidP="00DC3FCF">
      <w:pPr>
        <w:ind w:right="1417"/>
        <w:jc w:val="both"/>
        <w:rPr>
          <w:rFonts w:cs="Times New Roman"/>
          <w:szCs w:val="24"/>
        </w:rPr>
      </w:pPr>
      <w:r w:rsidRPr="00883C31">
        <w:rPr>
          <w:rFonts w:cs="Times New Roman"/>
          <w:szCs w:val="24"/>
        </w:rPr>
        <w:t xml:space="preserve">Wij geven onszelf vorm in voortdurende interactie-goedkeuring en afkeuring, bevestiging en ontkenning- met anderen. </w:t>
      </w:r>
    </w:p>
    <w:p w:rsidR="00DC3FCF" w:rsidRPr="00883C31" w:rsidRDefault="00DC3FCF" w:rsidP="00DC3FCF">
      <w:pPr>
        <w:ind w:right="1417"/>
        <w:jc w:val="both"/>
        <w:rPr>
          <w:rFonts w:cs="Times New Roman"/>
          <w:szCs w:val="24"/>
        </w:rPr>
      </w:pPr>
      <w:r w:rsidRPr="00883C31">
        <w:rPr>
          <w:rFonts w:cs="Times New Roman"/>
          <w:szCs w:val="24"/>
        </w:rPr>
        <w:t xml:space="preserve">Een kind groeit op in een ruimere groep van verschillende mensen (gezin, school, sportclub, vrienden). Zij leveren allemaal een bijdrage aan zijn sociale vorming, socialisatie, dus! </w:t>
      </w:r>
    </w:p>
    <w:p w:rsidR="00DC3FCF" w:rsidRPr="00883C31" w:rsidRDefault="00DC3FCF" w:rsidP="00DC3FCF">
      <w:pPr>
        <w:ind w:right="1417"/>
        <w:jc w:val="both"/>
        <w:rPr>
          <w:rFonts w:cs="Times New Roman"/>
          <w:szCs w:val="24"/>
        </w:rPr>
      </w:pPr>
      <w:r w:rsidRPr="00883C31">
        <w:rPr>
          <w:rFonts w:cs="Times New Roman"/>
          <w:szCs w:val="24"/>
        </w:rPr>
        <w:t xml:space="preserve">Mensen brengen hun tijd in verschillende sociale groepen door, waarin zij zich ook anders gedragen. In elke sociale groep ligt de machtsbalans weer anders. In iedere groep kan er een leider zijn of juist niet. In iedere groep gedraagt de pestkop zich weer anders. </w:t>
      </w:r>
    </w:p>
    <w:p w:rsidR="00DC3FCF" w:rsidRPr="00883C31" w:rsidRDefault="00DC3FCF" w:rsidP="00DC3FCF">
      <w:pPr>
        <w:ind w:right="1417"/>
        <w:jc w:val="both"/>
        <w:rPr>
          <w:rFonts w:cs="Times New Roman"/>
          <w:szCs w:val="24"/>
        </w:rPr>
      </w:pPr>
      <w:r w:rsidRPr="00883C31">
        <w:rPr>
          <w:rFonts w:cs="Times New Roman"/>
          <w:szCs w:val="24"/>
        </w:rPr>
        <w:t xml:space="preserve">Kinderen testen elkaar en zichzelf in hun ontwikkeling en testen hoort bij het groepsproces. Pesten is de uit de hand gelopen versie daarvan. Pesten moet daarom vanuit (inzicht in) het groepsproces worden begrepen en opgelost. </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 xml:space="preserve">Pesten is vooral groepsgedrag, en omdat mensen in verschillende groepen tegelijk functioneren die slechts gedeeltelijk of zelfs helemaal overlap hebben, worden processen van zoeken naar hiërarchie, groepsnormen, evenwicht en samenhang des te ingewikkelder. </w:t>
      </w:r>
    </w:p>
    <w:p w:rsidR="00DC3FCF" w:rsidRPr="00883C31" w:rsidRDefault="00DC3FCF" w:rsidP="00DC3FCF">
      <w:pPr>
        <w:ind w:right="1417"/>
        <w:jc w:val="both"/>
        <w:rPr>
          <w:rFonts w:cs="Times New Roman"/>
          <w:szCs w:val="24"/>
        </w:rPr>
      </w:pPr>
      <w:r w:rsidRPr="00883C31">
        <w:rPr>
          <w:rFonts w:cs="Times New Roman"/>
          <w:szCs w:val="24"/>
        </w:rPr>
        <w:t xml:space="preserve">Voor kinderen is een positieve groepscontext des te belangrijker, omdat zij de diepere niveaus van empathie en hun kennis van het sociale samenleven nog moeten ontwikkelen. </w:t>
      </w:r>
    </w:p>
    <w:p w:rsidR="00DC3FCF" w:rsidRPr="00883C31" w:rsidRDefault="00DC3FCF" w:rsidP="00DC3FCF">
      <w:pPr>
        <w:ind w:right="1417"/>
        <w:jc w:val="both"/>
        <w:rPr>
          <w:rFonts w:cs="Times New Roman"/>
          <w:szCs w:val="24"/>
        </w:rPr>
      </w:pPr>
      <w:r w:rsidRPr="00883C31">
        <w:rPr>
          <w:rFonts w:cs="Times New Roman"/>
          <w:szCs w:val="24"/>
        </w:rPr>
        <w:t xml:space="preserve">Het idee dat het slachtoffer het pesten over zichzelf afroept en daarmee zelf het probleem is, is in feite een functie van het groepsdenken en daarmee van het pesten zelf. Het slachtoffer gaat zich voelen en gedragen naar zijn stigma van uitsluiting. Maar met deze denkbeelden over pesten verdwijnt de verantwoordelijkheid van het collectief om pesten te stoppen uit het zicht. </w:t>
      </w:r>
    </w:p>
    <w:p w:rsidR="00DC3FCF" w:rsidRDefault="00DC3FCF" w:rsidP="00DC3FCF">
      <w:pPr>
        <w:spacing w:line="276" w:lineRule="auto"/>
        <w:rPr>
          <w:rFonts w:cs="Times New Roman"/>
          <w:szCs w:val="24"/>
        </w:rPr>
      </w:pPr>
      <w:r>
        <w:rPr>
          <w:rFonts w:cs="Times New Roman"/>
          <w:szCs w:val="24"/>
        </w:rPr>
        <w:br w:type="page"/>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b/>
          <w:color w:val="000000"/>
          <w:szCs w:val="24"/>
          <w:bdr w:val="nil"/>
          <w:lang w:eastAsia="nl-NL"/>
        </w:rPr>
      </w:pPr>
      <w:r w:rsidRPr="00883C31">
        <w:rPr>
          <w:rFonts w:eastAsia="Arial Unicode MS" w:cs="Times New Roman"/>
          <w:b/>
          <w:color w:val="000000"/>
          <w:szCs w:val="24"/>
          <w:bdr w:val="nil"/>
          <w:lang w:eastAsia="nl-NL"/>
        </w:rPr>
        <w:lastRenderedPageBreak/>
        <w:t xml:space="preserve">Hoofdstuk 5 - de pestende samenleving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Bij pesten wordt te veel gekeken naar de kenmerken van de dader of eigenschappen van het slachtoffer als verklaring voor het pesten, terwijl je naar de sociale processen moet kijken. Sociale processen kun je niet reduceren tot het gedrag van individuen, aldus socioloog Bart van </w:t>
      </w:r>
      <w:proofErr w:type="spellStart"/>
      <w:r w:rsidRPr="00883C31">
        <w:rPr>
          <w:rFonts w:eastAsia="Arial Unicode MS" w:cs="Times New Roman"/>
          <w:color w:val="000000"/>
          <w:szCs w:val="24"/>
          <w:bdr w:val="nil"/>
          <w:lang w:eastAsia="nl-NL"/>
        </w:rPr>
        <w:t>Heerikhuizen</w:t>
      </w:r>
      <w:proofErr w:type="spellEnd"/>
      <w:r w:rsidRPr="00883C31">
        <w:rPr>
          <w:rFonts w:eastAsia="Arial Unicode MS" w:cs="Times New Roman"/>
          <w:color w:val="000000"/>
          <w:szCs w:val="24"/>
          <w:bdr w:val="nil"/>
          <w:lang w:eastAsia="nl-NL"/>
        </w:rPr>
        <w:t xml:space="preserve">.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Mensen verkeren in verschillende groepen, afhankelijk van de context waarin zij samen zijn. Die groepen hebben elk hun eigen doel, regels, verwachtingen van gedrag en normen. In elke groep kun je een andere positie of rol hebben, afhankelijk van de hiërarchie en tradities.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Roddelen wordt gezien als '</w:t>
      </w:r>
      <w:proofErr w:type="spellStart"/>
      <w:r w:rsidRPr="00883C31">
        <w:rPr>
          <w:rFonts w:eastAsia="Arial Unicode MS" w:cs="Times New Roman"/>
          <w:color w:val="000000"/>
          <w:szCs w:val="24"/>
          <w:bdr w:val="nil"/>
          <w:lang w:eastAsia="nl-NL"/>
        </w:rPr>
        <w:t>not</w:t>
      </w:r>
      <w:proofErr w:type="spellEnd"/>
      <w:r w:rsidRPr="00883C31">
        <w:rPr>
          <w:rFonts w:eastAsia="Arial Unicode MS" w:cs="Times New Roman"/>
          <w:color w:val="000000"/>
          <w:szCs w:val="24"/>
          <w:bdr w:val="nil"/>
          <w:lang w:eastAsia="nl-NL"/>
        </w:rPr>
        <w:t xml:space="preserve"> </w:t>
      </w:r>
      <w:proofErr w:type="spellStart"/>
      <w:r w:rsidRPr="00883C31">
        <w:rPr>
          <w:rFonts w:eastAsia="Arial Unicode MS" w:cs="Times New Roman"/>
          <w:color w:val="000000"/>
          <w:szCs w:val="24"/>
          <w:bdr w:val="nil"/>
          <w:lang w:eastAsia="nl-NL"/>
        </w:rPr>
        <w:t>done</w:t>
      </w:r>
      <w:proofErr w:type="spellEnd"/>
      <w:r w:rsidRPr="00883C31">
        <w:rPr>
          <w:rFonts w:eastAsia="Arial Unicode MS" w:cs="Times New Roman"/>
          <w:color w:val="000000"/>
          <w:szCs w:val="24"/>
          <w:bdr w:val="nil"/>
          <w:lang w:eastAsia="nl-NL"/>
        </w:rPr>
        <w:t xml:space="preserve">', maar toch doet vrijwel iedereen het. Het is een belangrijk sociaal 'smeermiddel' en geeft een gevoel van verbondenheid, behalve voor degene die het mikpunt is. Met roddelen wordt de identiteit van een groep vastgesteld en voortdurend bevestigd en bijgesteld. Bovendien onderhoudt het de hiërarchie.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Factoren die bijdragen aan pesten binnen een groep: </w:t>
      </w:r>
    </w:p>
    <w:p w:rsidR="00DC3FCF" w:rsidRPr="00883C31" w:rsidRDefault="00DC3FCF" w:rsidP="00DC3FCF">
      <w:pPr>
        <w:numPr>
          <w:ilvl w:val="0"/>
          <w:numId w:val="4"/>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Hoe afhankelijker je bent van een groep en hoe onvrijwilliger je je erin bevindt, des te minder positieve bindingen en macht je hebt en des te groter de kans dat je wordt gepest (voorbeeld: scholen, waar leerlingen verplicht 5 dagen in de week in een niet door hen zelf samengestelde groep zitten, of op het werk, in instellingen en tehuizen). </w:t>
      </w:r>
    </w:p>
    <w:p w:rsidR="00DC3FCF" w:rsidRPr="00883C31" w:rsidRDefault="00DC3FCF" w:rsidP="00DC3FCF">
      <w:pPr>
        <w:numPr>
          <w:ilvl w:val="0"/>
          <w:numId w:val="5"/>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Sociale dwang om erbij te horen (met name in kleine groepen die nauwelijks veranderen, zoals een klas of in een klein dorp). </w:t>
      </w:r>
    </w:p>
    <w:p w:rsidR="00DC3FCF" w:rsidRPr="00883C31" w:rsidRDefault="00DC3FCF" w:rsidP="00DC3FCF">
      <w:pPr>
        <w:numPr>
          <w:ilvl w:val="0"/>
          <w:numId w:val="6"/>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Door de aanwezigheid van auto's, openbaar vervoer, telefoon en internet valt je netwerk niet meer automatisch samen met je directe leefomgeving. Zo kun je even 'ontsnappen' aan je omgeving, maar het kan er ook voor zorgen dat je je zo afzondert en er over je geroddeld wordt.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De context 'school' heeft een aantal kenmerken die kunnen maken dat er wordt gepest: </w:t>
      </w:r>
    </w:p>
    <w:p w:rsidR="00DC3FCF" w:rsidRPr="00883C31" w:rsidRDefault="00DC3FCF" w:rsidP="00DC3FCF">
      <w:pPr>
        <w:numPr>
          <w:ilvl w:val="0"/>
          <w:numId w:val="7"/>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Er is geen sprake van vrijwillige aanwezigheid. </w:t>
      </w:r>
    </w:p>
    <w:p w:rsidR="00DC3FCF" w:rsidRPr="00883C31" w:rsidRDefault="00DC3FCF" w:rsidP="00DC3FCF">
      <w:pPr>
        <w:numPr>
          <w:ilvl w:val="0"/>
          <w:numId w:val="8"/>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Kinderen functioneren in horizontale (</w:t>
      </w:r>
      <w:proofErr w:type="spellStart"/>
      <w:r w:rsidRPr="00883C31">
        <w:rPr>
          <w:rFonts w:eastAsia="Arial Unicode MS" w:cs="Times New Roman"/>
          <w:color w:val="000000"/>
          <w:szCs w:val="24"/>
          <w:bdr w:val="nil"/>
          <w:lang w:eastAsia="nl-NL"/>
        </w:rPr>
        <w:t>leeftijds</w:t>
      </w:r>
      <w:proofErr w:type="spellEnd"/>
      <w:r w:rsidRPr="00883C31">
        <w:rPr>
          <w:rFonts w:eastAsia="Arial Unicode MS" w:cs="Times New Roman"/>
          <w:color w:val="000000"/>
          <w:szCs w:val="24"/>
          <w:bdr w:val="nil"/>
          <w:lang w:eastAsia="nl-NL"/>
        </w:rPr>
        <w:t xml:space="preserve">)groepen, waardoor er geen sprake is van een overdracht van kennis over het sociale functioneren in en tussen groepen. </w:t>
      </w:r>
    </w:p>
    <w:p w:rsidR="00DC3FCF" w:rsidRPr="00883C31" w:rsidRDefault="00DC3FCF" w:rsidP="00DC3FCF">
      <w:pPr>
        <w:numPr>
          <w:ilvl w:val="0"/>
          <w:numId w:val="9"/>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Kinderen zijn voor hun veiligheid afhankelijk van de leiderschapskwaliteiten van de leraar. </w:t>
      </w:r>
    </w:p>
    <w:p w:rsidR="00DC3FCF" w:rsidRPr="00883C31" w:rsidRDefault="00DC3FCF" w:rsidP="00DC3FCF">
      <w:pPr>
        <w:numPr>
          <w:ilvl w:val="0"/>
          <w:numId w:val="10"/>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Veiligheid buiten de klas is niet gewaarborgd (schoolplein, wc's, op weg naar huis). </w:t>
      </w:r>
    </w:p>
    <w:p w:rsidR="00DC3FCF" w:rsidRPr="00883C31" w:rsidRDefault="00DC3FCF" w:rsidP="00DC3FCF">
      <w:pPr>
        <w:numPr>
          <w:ilvl w:val="0"/>
          <w:numId w:val="11"/>
        </w:numPr>
        <w:pBdr>
          <w:top w:val="nil"/>
          <w:left w:val="nil"/>
          <w:bottom w:val="nil"/>
          <w:right w:val="nil"/>
          <w:between w:val="nil"/>
          <w:bar w:val="nil"/>
        </w:pBdr>
        <w:spacing w:after="0" w:line="276" w:lineRule="auto"/>
        <w:ind w:right="1417"/>
        <w:jc w:val="both"/>
        <w:rPr>
          <w:rFonts w:eastAsia="Helvetica" w:cs="Times New Roman"/>
          <w:color w:val="000000"/>
          <w:position w:val="4"/>
          <w:szCs w:val="24"/>
          <w:bdr w:val="nil"/>
          <w:lang w:eastAsia="nl-NL"/>
        </w:rPr>
      </w:pPr>
      <w:r w:rsidRPr="00883C31">
        <w:rPr>
          <w:rFonts w:eastAsia="Arial Unicode MS" w:cs="Times New Roman"/>
          <w:color w:val="000000"/>
          <w:szCs w:val="24"/>
          <w:bdr w:val="nil"/>
          <w:lang w:eastAsia="nl-NL"/>
        </w:rPr>
        <w:t xml:space="preserve">Er kan sprake </w:t>
      </w:r>
      <w:r>
        <w:rPr>
          <w:rFonts w:eastAsia="Arial Unicode MS" w:cs="Times New Roman"/>
          <w:color w:val="000000"/>
          <w:szCs w:val="24"/>
          <w:bdr w:val="nil"/>
          <w:lang w:eastAsia="nl-NL"/>
        </w:rPr>
        <w:t xml:space="preserve">zijn van gezag </w:t>
      </w:r>
      <w:r w:rsidRPr="00883C31">
        <w:rPr>
          <w:rFonts w:eastAsia="Arial Unicode MS" w:cs="Times New Roman"/>
          <w:color w:val="000000"/>
          <w:szCs w:val="24"/>
          <w:bdr w:val="nil"/>
          <w:lang w:eastAsia="nl-NL"/>
        </w:rPr>
        <w:t xml:space="preserve">problemen en gebrekkige reflectie bij schoolbesturen en leraren. </w:t>
      </w: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p>
    <w:p w:rsidR="00DC3FCF" w:rsidRPr="00883C31" w:rsidRDefault="00DC3FCF" w:rsidP="00DC3FCF">
      <w:pPr>
        <w:pBdr>
          <w:top w:val="nil"/>
          <w:left w:val="nil"/>
          <w:bottom w:val="nil"/>
          <w:right w:val="nil"/>
          <w:between w:val="nil"/>
          <w:bar w:val="nil"/>
        </w:pBdr>
        <w:spacing w:after="0"/>
        <w:ind w:right="1417"/>
        <w:jc w:val="both"/>
        <w:rPr>
          <w:rFonts w:eastAsia="Arial Unicode MS" w:cs="Times New Roman"/>
          <w:color w:val="000000"/>
          <w:szCs w:val="24"/>
          <w:bdr w:val="nil"/>
          <w:lang w:eastAsia="nl-NL"/>
        </w:rPr>
      </w:pPr>
      <w:r w:rsidRPr="00883C31">
        <w:rPr>
          <w:rFonts w:eastAsia="Arial Unicode MS" w:cs="Times New Roman"/>
          <w:color w:val="000000"/>
          <w:szCs w:val="24"/>
          <w:bdr w:val="nil"/>
          <w:lang w:eastAsia="nl-NL"/>
        </w:rPr>
        <w:t xml:space="preserve">Pesten is niet alleen schadelijk voor het slachtoffer. Door niet in te grijpen ontneem je de daders en meelopers namelijk ook de kans om te leren om </w:t>
      </w:r>
      <w:r w:rsidRPr="00883C31">
        <w:rPr>
          <w:rFonts w:eastAsia="Arial Unicode MS" w:cs="Times New Roman"/>
          <w:color w:val="000000"/>
          <w:szCs w:val="24"/>
          <w:bdr w:val="nil"/>
          <w:lang w:eastAsia="nl-NL"/>
        </w:rPr>
        <w:lastRenderedPageBreak/>
        <w:t xml:space="preserve">positieve relaties in een groep aan te gaan of zich te ontwikkelen in veiligheid. Door geen grenzen aan te geven, ontneem je kinderen de kans om die grenzen te leren kennen. </w:t>
      </w:r>
    </w:p>
    <w:p w:rsidR="00DC3FCF" w:rsidRDefault="00DC3FCF" w:rsidP="00DC3FCF">
      <w:pPr>
        <w:spacing w:line="276" w:lineRule="auto"/>
        <w:rPr>
          <w:rFonts w:eastAsia="Arial Unicode MS" w:cs="Times New Roman"/>
          <w:color w:val="000000"/>
          <w:szCs w:val="24"/>
          <w:bdr w:val="nil"/>
          <w:lang w:eastAsia="nl-NL"/>
        </w:rPr>
      </w:pPr>
      <w:r>
        <w:rPr>
          <w:rFonts w:eastAsia="Arial Unicode MS" w:cs="Times New Roman"/>
          <w:color w:val="000000"/>
          <w:szCs w:val="24"/>
          <w:bdr w:val="nil"/>
          <w:lang w:eastAsia="nl-NL"/>
        </w:rPr>
        <w:br w:type="page"/>
      </w:r>
    </w:p>
    <w:p w:rsidR="00DC3FCF" w:rsidRPr="00883C31" w:rsidRDefault="00DC3FCF" w:rsidP="00DC3FCF">
      <w:pPr>
        <w:ind w:right="1417"/>
        <w:jc w:val="both"/>
        <w:rPr>
          <w:rFonts w:cs="Times New Roman"/>
          <w:b/>
          <w:szCs w:val="24"/>
        </w:rPr>
      </w:pPr>
      <w:r w:rsidRPr="00883C31">
        <w:rPr>
          <w:rFonts w:cs="Times New Roman"/>
          <w:b/>
          <w:szCs w:val="24"/>
        </w:rPr>
        <w:lastRenderedPageBreak/>
        <w:t>Hoofdstuk 6 - Pesten op de agenda.</w:t>
      </w:r>
    </w:p>
    <w:p w:rsidR="00DC3FCF" w:rsidRPr="00883C31" w:rsidRDefault="00DC3FCF" w:rsidP="00DC3FCF">
      <w:pPr>
        <w:ind w:right="1417"/>
        <w:jc w:val="both"/>
        <w:rPr>
          <w:rFonts w:cs="Times New Roman"/>
          <w:szCs w:val="24"/>
        </w:rPr>
      </w:pPr>
      <w:r w:rsidRPr="00883C31">
        <w:rPr>
          <w:rFonts w:cs="Times New Roman"/>
          <w:szCs w:val="24"/>
        </w:rPr>
        <w:t>In de jaren tachtig is het onderwerp voor pesten begonnen. Bob van der Meer is daar een trendzetter in geweest. Inmiddels zijn er vele boeken en programma’s. Nationaal en internationaal ontstaat er wetgeving en beleid tegen pesten. Pesten is verbonden met mechanismen van uitsluiting en statuscompetitie in de samenleving als geheel.</w:t>
      </w:r>
    </w:p>
    <w:p w:rsidR="00DC3FCF" w:rsidRPr="00883C31" w:rsidRDefault="00DC3FCF" w:rsidP="00DC3FCF">
      <w:pPr>
        <w:ind w:right="1417"/>
        <w:jc w:val="both"/>
        <w:rPr>
          <w:rFonts w:cs="Times New Roman"/>
          <w:szCs w:val="24"/>
        </w:rPr>
      </w:pPr>
      <w:r w:rsidRPr="00883C31">
        <w:rPr>
          <w:rFonts w:cs="Times New Roman"/>
          <w:szCs w:val="24"/>
        </w:rPr>
        <w:t>De huidige aandacht voor pesten komt deels voort uit de zelfdodingen van een aantal jonge mensen. Hierover is een morele verontwaardiging ontstaan. De morele verontwaardiging zegt niets over het feit dat mensen zelf niet pesten.  Gevoelens van afschuw en verontwaardiging zeggen nog niets over het eigen gedrag en het eigen handelen. Het is daarom belangrijk dat mensen zich bewust worden van hun eigen handelen en hun eigen gedrag (rol) binnen sociale contexten om de mechanismen van pesten te doorbreken. Veel mensen ontbreekt het in zicht in groepsprocessen.</w:t>
      </w:r>
    </w:p>
    <w:p w:rsidR="00DC3FCF" w:rsidRPr="00883C31" w:rsidRDefault="00DC3FCF" w:rsidP="00DC3FCF">
      <w:pPr>
        <w:ind w:right="1417"/>
        <w:jc w:val="both"/>
        <w:rPr>
          <w:rFonts w:cs="Times New Roman"/>
          <w:szCs w:val="24"/>
        </w:rPr>
      </w:pPr>
      <w:r w:rsidRPr="00883C31">
        <w:rPr>
          <w:rFonts w:cs="Times New Roman"/>
          <w:szCs w:val="24"/>
        </w:rPr>
        <w:t>Biologisch gezien staat een leider op in een hiërarchische sociale context en lost het zichzelf op.</w:t>
      </w:r>
    </w:p>
    <w:p w:rsidR="00DC3FCF" w:rsidRPr="00883C31" w:rsidRDefault="00DC3FCF" w:rsidP="00DC3FCF">
      <w:pPr>
        <w:ind w:right="1417"/>
        <w:jc w:val="both"/>
        <w:rPr>
          <w:rFonts w:cs="Times New Roman"/>
          <w:szCs w:val="24"/>
        </w:rPr>
      </w:pPr>
      <w:r w:rsidRPr="00883C31">
        <w:rPr>
          <w:rFonts w:cs="Times New Roman"/>
          <w:szCs w:val="24"/>
        </w:rPr>
        <w:t xml:space="preserve">Onze samenleving veranderd en ontstaan er ook andere vormen van pesten dan alleen het “traditionele” pesten. </w:t>
      </w:r>
    </w:p>
    <w:p w:rsidR="00DC3FCF" w:rsidRPr="00883C31" w:rsidRDefault="00DC3FCF" w:rsidP="00DC3FCF">
      <w:pPr>
        <w:spacing w:before="240"/>
        <w:ind w:right="1417"/>
        <w:jc w:val="both"/>
        <w:rPr>
          <w:rFonts w:cs="Times New Roman"/>
          <w:szCs w:val="24"/>
        </w:rPr>
      </w:pPr>
      <w:r w:rsidRPr="00883C31">
        <w:rPr>
          <w:rFonts w:cs="Times New Roman"/>
          <w:szCs w:val="24"/>
        </w:rPr>
        <w:t>Cyberpesten is een belangrijk thema geworden. Cyberpesten is ongrijpbaar, er is geen leider die op kan staan. Cyberpesten (internet) is een ongrijpbaar thema. De processen die in gang zijn gezet zijn niet of nauwelijks meer te stoppen. De interactie en anonimiteit  en laagdrempeligheid schept een nieuwe gemeenschap. Veel jeugdsites draaien om gezien en gezien worden, maar vaak ook om beoordeeld te worden (</w:t>
      </w:r>
      <w:proofErr w:type="spellStart"/>
      <w:r w:rsidRPr="00883C31">
        <w:rPr>
          <w:rFonts w:cs="Times New Roman"/>
          <w:szCs w:val="24"/>
        </w:rPr>
        <w:t>youtube</w:t>
      </w:r>
      <w:proofErr w:type="spellEnd"/>
      <w:r w:rsidRPr="00883C31">
        <w:rPr>
          <w:rFonts w:cs="Times New Roman"/>
          <w:szCs w:val="24"/>
        </w:rPr>
        <w:t xml:space="preserve">, cyberspace, </w:t>
      </w:r>
      <w:proofErr w:type="spellStart"/>
      <w:r w:rsidRPr="00883C31">
        <w:rPr>
          <w:rFonts w:cs="Times New Roman"/>
          <w:szCs w:val="24"/>
        </w:rPr>
        <w:t>likes</w:t>
      </w:r>
      <w:proofErr w:type="spellEnd"/>
      <w:r w:rsidRPr="00883C31">
        <w:rPr>
          <w:rFonts w:cs="Times New Roman"/>
          <w:szCs w:val="24"/>
        </w:rPr>
        <w:t xml:space="preserve">, de app “hot or </w:t>
      </w:r>
      <w:proofErr w:type="spellStart"/>
      <w:r w:rsidRPr="00883C31">
        <w:rPr>
          <w:rFonts w:cs="Times New Roman"/>
          <w:szCs w:val="24"/>
        </w:rPr>
        <w:t>not</w:t>
      </w:r>
      <w:proofErr w:type="spellEnd"/>
      <w:r w:rsidRPr="00883C31">
        <w:rPr>
          <w:rFonts w:cs="Times New Roman"/>
          <w:szCs w:val="24"/>
        </w:rPr>
        <w:t>’).</w:t>
      </w:r>
    </w:p>
    <w:p w:rsidR="00DC3FCF" w:rsidRPr="00883C31" w:rsidRDefault="00DC3FCF" w:rsidP="00DC3FCF">
      <w:pPr>
        <w:ind w:right="1417"/>
        <w:jc w:val="both"/>
        <w:rPr>
          <w:rFonts w:cs="Times New Roman"/>
          <w:szCs w:val="24"/>
        </w:rPr>
      </w:pPr>
      <w:r w:rsidRPr="00883C31">
        <w:rPr>
          <w:rFonts w:cs="Times New Roman"/>
          <w:szCs w:val="24"/>
        </w:rPr>
        <w:t>Dat geeft aan dat ook andere thema’s aan de orde dienen te komen dan alleen pesten. Zoals bijvoorbeeld zelfbeeld, erbij horen, uiterlijk. (hier valt ook een relatie te leggen met weerbaarheid)</w:t>
      </w:r>
    </w:p>
    <w:p w:rsidR="00DC3FCF" w:rsidRPr="00883C31" w:rsidRDefault="00DC3FCF" w:rsidP="00DC3FCF">
      <w:pPr>
        <w:ind w:right="1417"/>
        <w:jc w:val="both"/>
        <w:rPr>
          <w:rFonts w:cs="Times New Roman"/>
          <w:szCs w:val="24"/>
        </w:rPr>
      </w:pPr>
      <w:r w:rsidRPr="00883C31">
        <w:rPr>
          <w:rFonts w:cs="Times New Roman"/>
          <w:szCs w:val="24"/>
        </w:rPr>
        <w:t xml:space="preserve">De media, talkshows en series hebben een rol in het vast stellen van waarden en normen, in het definiëren  van wat wel kan en wat niet kan. Er worden veel mensen te kakken gezet. </w:t>
      </w:r>
    </w:p>
    <w:p w:rsidR="00DC3FCF" w:rsidRPr="00883C31" w:rsidRDefault="00DC3FCF" w:rsidP="00DC3FCF">
      <w:pPr>
        <w:ind w:right="1417"/>
        <w:jc w:val="both"/>
        <w:rPr>
          <w:rFonts w:cs="Times New Roman"/>
          <w:szCs w:val="24"/>
        </w:rPr>
      </w:pPr>
      <w:r w:rsidRPr="00883C31">
        <w:rPr>
          <w:rFonts w:cs="Times New Roman"/>
          <w:szCs w:val="24"/>
        </w:rPr>
        <w:t>School mag hier aandacht aan schenken, oorzaken en gevolgen mogen bespreekbaar worden gemaakt. Tevens het bespreken van waarden en normen. Wat is acceptabel, wat is niet acceptabel. Je kunt vooraf de norm stellen en daar duidelijk standpunt in nemen. (preventief)</w:t>
      </w:r>
    </w:p>
    <w:p w:rsidR="00DC3FCF" w:rsidRPr="00883C31" w:rsidRDefault="00DC3FCF" w:rsidP="00DC3FCF">
      <w:pPr>
        <w:ind w:right="1417"/>
        <w:jc w:val="both"/>
        <w:rPr>
          <w:rFonts w:cs="Times New Roman"/>
          <w:szCs w:val="24"/>
        </w:rPr>
      </w:pPr>
      <w:r w:rsidRPr="00883C31">
        <w:rPr>
          <w:rFonts w:cs="Times New Roman"/>
          <w:szCs w:val="24"/>
        </w:rPr>
        <w:t>De huidige individuele samenleving stelt hoge eisen aan het persoonlijk functioneren, aan het ontwikkeling van een eigen persoonlijkheid en aan zelfsturing. Pesten bedreigt die (positieve) ontwikkeling van een kind, zowel van het slachtoffer als van de dader.</w:t>
      </w:r>
    </w:p>
    <w:p w:rsidR="00DC3FCF" w:rsidRPr="00883C31" w:rsidRDefault="00DC3FCF" w:rsidP="00DC3FCF">
      <w:pPr>
        <w:ind w:right="1417"/>
        <w:jc w:val="both"/>
        <w:rPr>
          <w:rFonts w:cs="Times New Roman"/>
          <w:szCs w:val="24"/>
        </w:rPr>
      </w:pPr>
      <w:r w:rsidRPr="00883C31">
        <w:rPr>
          <w:rFonts w:cs="Times New Roman"/>
          <w:szCs w:val="24"/>
        </w:rPr>
        <w:t>Het is de maatschappij die definieert wat afwijkend is wat daarvan de consequenties zijn.</w:t>
      </w:r>
    </w:p>
    <w:p w:rsidR="00DC3FCF" w:rsidRPr="00883C31" w:rsidRDefault="00DC3FCF" w:rsidP="00DC3FCF">
      <w:pPr>
        <w:ind w:right="1417"/>
        <w:jc w:val="both"/>
        <w:rPr>
          <w:rFonts w:cs="Times New Roman"/>
          <w:szCs w:val="24"/>
        </w:rPr>
      </w:pPr>
      <w:r w:rsidRPr="00883C31">
        <w:rPr>
          <w:rFonts w:cs="Times New Roman"/>
          <w:szCs w:val="24"/>
        </w:rPr>
        <w:lastRenderedPageBreak/>
        <w:t>Pesten is volgens Paul Verhaeghe (klinisch psycholoog en psychoanalyse) een uiting van agressie en een samenleving die onder spanning staat. (stigmatisering, zoeken naar een slachtoffer of zondebok).</w:t>
      </w:r>
    </w:p>
    <w:p w:rsidR="00DC3FCF" w:rsidRPr="00883C31" w:rsidRDefault="00DC3FCF" w:rsidP="00DC3FCF">
      <w:pPr>
        <w:ind w:right="1417"/>
        <w:jc w:val="both"/>
        <w:rPr>
          <w:rFonts w:cs="Times New Roman"/>
          <w:szCs w:val="24"/>
        </w:rPr>
      </w:pPr>
      <w:r w:rsidRPr="00883C31">
        <w:rPr>
          <w:rFonts w:cs="Times New Roman"/>
          <w:szCs w:val="24"/>
        </w:rPr>
        <w:t>Uitsluiting in de samenleving gaat volgens dezelfde mechanismen als uitsluiting in een klas. Uit onderzoek is gebleken dat uitsluiting vaker voor komt in samenlevingen met een grotere ongelijkheid. Er is geen plaats voor losers. Aandacht voor statuscompetentie is daarom van belang. (participatie van ouders binnen de school geeft kinderen van die ouders meer macht en voelen zij zich sterk).</w:t>
      </w:r>
    </w:p>
    <w:p w:rsidR="00DC3FCF" w:rsidRPr="00883C31" w:rsidRDefault="00DC3FCF" w:rsidP="00DC3FCF">
      <w:pPr>
        <w:ind w:right="1417"/>
        <w:jc w:val="both"/>
        <w:rPr>
          <w:rFonts w:cs="Times New Roman"/>
          <w:szCs w:val="24"/>
        </w:rPr>
      </w:pPr>
      <w:r w:rsidRPr="00883C31">
        <w:rPr>
          <w:rFonts w:cs="Times New Roman"/>
          <w:szCs w:val="24"/>
        </w:rPr>
        <w:t>In samenwerking met Staatsecretaris dekker is een aanpak tegen pesten opgesteld, wat een aantal belangrijke ma</w:t>
      </w:r>
      <w:r>
        <w:rPr>
          <w:rFonts w:cs="Times New Roman"/>
          <w:szCs w:val="24"/>
        </w:rPr>
        <w:t>a</w:t>
      </w:r>
      <w:r w:rsidRPr="00883C31">
        <w:rPr>
          <w:rFonts w:cs="Times New Roman"/>
          <w:szCs w:val="24"/>
        </w:rPr>
        <w:t>tregelen</w:t>
      </w:r>
      <w:r>
        <w:rPr>
          <w:rFonts w:cs="Times New Roman"/>
          <w:szCs w:val="24"/>
        </w:rPr>
        <w:t xml:space="preserve"> </w:t>
      </w:r>
      <w:r w:rsidRPr="00883C31">
        <w:rPr>
          <w:rFonts w:cs="Times New Roman"/>
          <w:szCs w:val="24"/>
        </w:rPr>
        <w:t>bevat om pesten tegen te gaan.</w:t>
      </w:r>
    </w:p>
    <w:p w:rsidR="00DC3FCF" w:rsidRPr="00883C31" w:rsidRDefault="00DC3FCF" w:rsidP="00DC3FCF">
      <w:pPr>
        <w:ind w:right="1417"/>
        <w:jc w:val="both"/>
        <w:rPr>
          <w:rFonts w:cs="Times New Roman"/>
          <w:szCs w:val="24"/>
        </w:rPr>
      </w:pPr>
      <w:r w:rsidRPr="00883C31">
        <w:rPr>
          <w:rFonts w:cs="Times New Roman"/>
          <w:szCs w:val="24"/>
        </w:rPr>
        <w:t>1</w:t>
      </w:r>
      <w:r w:rsidRPr="00883C31">
        <w:rPr>
          <w:rFonts w:cs="Times New Roman"/>
          <w:szCs w:val="24"/>
        </w:rPr>
        <w:tab/>
        <w:t>Bij wet worden scholen verplicht  om op een effectieve wijze pesten tegen te gaan.</w:t>
      </w:r>
    </w:p>
    <w:p w:rsidR="00DC3FCF" w:rsidRPr="00883C31" w:rsidRDefault="00DC3FCF" w:rsidP="00DC3FCF">
      <w:pPr>
        <w:ind w:right="1417"/>
        <w:jc w:val="both"/>
        <w:rPr>
          <w:rFonts w:cs="Times New Roman"/>
          <w:szCs w:val="24"/>
        </w:rPr>
      </w:pPr>
      <w:r w:rsidRPr="00883C31">
        <w:rPr>
          <w:rFonts w:cs="Times New Roman"/>
          <w:szCs w:val="24"/>
        </w:rPr>
        <w:tab/>
        <w:t>Klachtenregeling moet worden verbeterd.</w:t>
      </w:r>
    </w:p>
    <w:p w:rsidR="00DC3FCF" w:rsidRPr="00883C31" w:rsidRDefault="00DC3FCF" w:rsidP="00DC3FCF">
      <w:pPr>
        <w:ind w:right="1417"/>
        <w:jc w:val="both"/>
        <w:rPr>
          <w:rFonts w:cs="Times New Roman"/>
          <w:szCs w:val="24"/>
        </w:rPr>
      </w:pPr>
      <w:r w:rsidRPr="00883C31">
        <w:rPr>
          <w:rFonts w:cs="Times New Roman"/>
          <w:szCs w:val="24"/>
        </w:rPr>
        <w:t>2</w:t>
      </w:r>
      <w:r w:rsidRPr="00883C31">
        <w:rPr>
          <w:rFonts w:cs="Times New Roman"/>
          <w:szCs w:val="24"/>
        </w:rPr>
        <w:tab/>
        <w:t>Leerlingen en ouders mogen niet langer tegen een muur lopen.</w:t>
      </w:r>
    </w:p>
    <w:p w:rsidR="00DC3FCF" w:rsidRPr="00883C31" w:rsidRDefault="00DC3FCF" w:rsidP="00DC3FCF">
      <w:pPr>
        <w:ind w:right="1417"/>
        <w:jc w:val="both"/>
        <w:rPr>
          <w:rFonts w:cs="Times New Roman"/>
          <w:szCs w:val="24"/>
        </w:rPr>
      </w:pPr>
      <w:r w:rsidRPr="00883C31">
        <w:rPr>
          <w:rFonts w:cs="Times New Roman"/>
          <w:szCs w:val="24"/>
        </w:rPr>
        <w:t>3</w:t>
      </w:r>
      <w:r w:rsidRPr="00883C31">
        <w:rPr>
          <w:rFonts w:cs="Times New Roman"/>
          <w:szCs w:val="24"/>
        </w:rPr>
        <w:tab/>
        <w:t xml:space="preserve">Nieuwe en zittende leraren moeten beter worden geschoold om pesten te voorkomen, te </w:t>
      </w:r>
      <w:r w:rsidRPr="00883C31">
        <w:rPr>
          <w:rFonts w:cs="Times New Roman"/>
          <w:szCs w:val="24"/>
        </w:rPr>
        <w:tab/>
        <w:t>signaleren en aan te pakken.</w:t>
      </w:r>
    </w:p>
    <w:p w:rsidR="00DC3FCF" w:rsidRPr="00883C31" w:rsidRDefault="00DC3FCF" w:rsidP="00DC3FCF">
      <w:pPr>
        <w:ind w:right="1417"/>
        <w:jc w:val="both"/>
        <w:rPr>
          <w:rFonts w:cs="Times New Roman"/>
          <w:szCs w:val="24"/>
        </w:rPr>
      </w:pPr>
    </w:p>
    <w:p w:rsidR="00DC3FCF" w:rsidRPr="00883C31" w:rsidRDefault="00DC3FCF" w:rsidP="00DC3FCF">
      <w:pPr>
        <w:ind w:right="1417"/>
        <w:jc w:val="both"/>
        <w:rPr>
          <w:rFonts w:cs="Times New Roman"/>
          <w:szCs w:val="24"/>
        </w:rPr>
      </w:pPr>
      <w:r w:rsidRPr="00883C31">
        <w:rPr>
          <w:rFonts w:cs="Times New Roman"/>
          <w:szCs w:val="24"/>
        </w:rPr>
        <w:t>Er zijn grofweg 3 soorten interventies;</w:t>
      </w:r>
    </w:p>
    <w:p w:rsidR="00DC3FCF" w:rsidRPr="00883C31" w:rsidRDefault="00DC3FCF" w:rsidP="00DC3FCF">
      <w:pPr>
        <w:ind w:right="1417"/>
        <w:jc w:val="both"/>
        <w:rPr>
          <w:rFonts w:cs="Times New Roman"/>
          <w:szCs w:val="24"/>
        </w:rPr>
      </w:pPr>
      <w:r w:rsidRPr="00883C31">
        <w:rPr>
          <w:rFonts w:cs="Times New Roman"/>
          <w:szCs w:val="24"/>
        </w:rPr>
        <w:t>1</w:t>
      </w:r>
      <w:r w:rsidRPr="00883C31">
        <w:rPr>
          <w:rFonts w:cs="Times New Roman"/>
          <w:szCs w:val="24"/>
        </w:rPr>
        <w:tab/>
        <w:t>Op schoolniveau (</w:t>
      </w:r>
      <w:proofErr w:type="spellStart"/>
      <w:r w:rsidRPr="00883C31">
        <w:rPr>
          <w:rFonts w:cs="Times New Roman"/>
          <w:szCs w:val="24"/>
        </w:rPr>
        <w:t>Peermediation</w:t>
      </w:r>
      <w:proofErr w:type="spellEnd"/>
      <w:r w:rsidRPr="00883C31">
        <w:rPr>
          <w:rFonts w:cs="Times New Roman"/>
          <w:szCs w:val="24"/>
        </w:rPr>
        <w:t>)</w:t>
      </w:r>
    </w:p>
    <w:p w:rsidR="00DC3FCF" w:rsidRPr="00883C31" w:rsidRDefault="00DC3FCF" w:rsidP="00DC3FCF">
      <w:pPr>
        <w:ind w:right="1417"/>
        <w:jc w:val="both"/>
        <w:rPr>
          <w:rFonts w:cs="Times New Roman"/>
          <w:szCs w:val="24"/>
        </w:rPr>
      </w:pPr>
      <w:r w:rsidRPr="00883C31">
        <w:rPr>
          <w:rFonts w:cs="Times New Roman"/>
          <w:szCs w:val="24"/>
        </w:rPr>
        <w:t>2</w:t>
      </w:r>
      <w:r w:rsidRPr="00883C31">
        <w:rPr>
          <w:rFonts w:cs="Times New Roman"/>
          <w:szCs w:val="24"/>
        </w:rPr>
        <w:tab/>
        <w:t>Op klasse niveau (groepsgesprekken)</w:t>
      </w:r>
    </w:p>
    <w:p w:rsidR="00DC3FCF" w:rsidRPr="00883C31" w:rsidRDefault="00DC3FCF" w:rsidP="00DC3FCF">
      <w:pPr>
        <w:ind w:right="1417"/>
        <w:jc w:val="both"/>
        <w:rPr>
          <w:rFonts w:cs="Times New Roman"/>
          <w:szCs w:val="24"/>
        </w:rPr>
      </w:pPr>
      <w:r w:rsidRPr="00883C31">
        <w:rPr>
          <w:rFonts w:cs="Times New Roman"/>
          <w:szCs w:val="24"/>
        </w:rPr>
        <w:t>3</w:t>
      </w:r>
      <w:r w:rsidRPr="00883C31">
        <w:rPr>
          <w:rFonts w:cs="Times New Roman"/>
          <w:szCs w:val="24"/>
        </w:rPr>
        <w:tab/>
        <w:t xml:space="preserve">Op individueel niveau zowel voor de </w:t>
      </w:r>
      <w:proofErr w:type="spellStart"/>
      <w:r w:rsidRPr="00883C31">
        <w:rPr>
          <w:rFonts w:cs="Times New Roman"/>
          <w:szCs w:val="24"/>
        </w:rPr>
        <w:t>pester</w:t>
      </w:r>
      <w:proofErr w:type="spellEnd"/>
      <w:r w:rsidRPr="00883C31">
        <w:rPr>
          <w:rFonts w:cs="Times New Roman"/>
          <w:szCs w:val="24"/>
        </w:rPr>
        <w:t xml:space="preserve"> als de gepeste (trainingen bv. </w:t>
      </w:r>
      <w:r w:rsidRPr="00883C31">
        <w:rPr>
          <w:rFonts w:cs="Times New Roman"/>
          <w:szCs w:val="24"/>
        </w:rPr>
        <w:tab/>
        <w:t>Assertiviteitstraining, weerbaarheidstraining, faalangstreductietraining).</w:t>
      </w:r>
    </w:p>
    <w:p w:rsidR="00DC3FCF" w:rsidRPr="00883C31" w:rsidRDefault="00DC3FCF" w:rsidP="00DC3FCF">
      <w:pPr>
        <w:ind w:right="1417"/>
        <w:jc w:val="both"/>
        <w:rPr>
          <w:rFonts w:cs="Times New Roman"/>
          <w:szCs w:val="24"/>
        </w:rPr>
      </w:pPr>
      <w:r w:rsidRPr="00883C31">
        <w:rPr>
          <w:rFonts w:cs="Times New Roman"/>
          <w:szCs w:val="24"/>
        </w:rPr>
        <w:t>Interventies:</w:t>
      </w:r>
    </w:p>
    <w:p w:rsidR="00DC3FCF" w:rsidRPr="00883C31" w:rsidRDefault="00DC3FCF" w:rsidP="00DC3FCF">
      <w:pPr>
        <w:ind w:right="1417"/>
        <w:jc w:val="both"/>
        <w:rPr>
          <w:rFonts w:cs="Times New Roman"/>
          <w:szCs w:val="24"/>
        </w:rPr>
      </w:pPr>
      <w:r w:rsidRPr="00883C31">
        <w:rPr>
          <w:rFonts w:cs="Times New Roman"/>
          <w:szCs w:val="24"/>
        </w:rPr>
        <w:t>Het is belangrijk dat er kennis, inzicht bestaat over pesten.</w:t>
      </w:r>
    </w:p>
    <w:p w:rsidR="00DC3FCF" w:rsidRPr="00883C31" w:rsidRDefault="00DC3FCF" w:rsidP="00DC3FCF">
      <w:pPr>
        <w:ind w:right="1417"/>
        <w:jc w:val="both"/>
        <w:rPr>
          <w:rFonts w:cs="Times New Roman"/>
          <w:szCs w:val="24"/>
        </w:rPr>
      </w:pPr>
      <w:r w:rsidRPr="00883C31">
        <w:rPr>
          <w:rFonts w:cs="Times New Roman"/>
          <w:szCs w:val="24"/>
        </w:rPr>
        <w:t>Een positief schoolklimaat is van groot belang. Het gedrag en de houding van volwassenen staat aan de basis.</w:t>
      </w:r>
    </w:p>
    <w:p w:rsidR="00DC3FCF" w:rsidRPr="00883C31" w:rsidRDefault="00DC3FCF" w:rsidP="00DC3FCF">
      <w:pPr>
        <w:ind w:right="1417"/>
        <w:jc w:val="both"/>
        <w:rPr>
          <w:rFonts w:cs="Times New Roman"/>
          <w:szCs w:val="24"/>
        </w:rPr>
      </w:pPr>
      <w:r w:rsidRPr="00883C31">
        <w:rPr>
          <w:rFonts w:cs="Times New Roman"/>
          <w:szCs w:val="24"/>
        </w:rPr>
        <w:t>Fundamentele stellingname tegen pesten is van groot belang.</w:t>
      </w:r>
    </w:p>
    <w:p w:rsidR="00DC3FCF" w:rsidRPr="00883C31" w:rsidRDefault="00DC3FCF" w:rsidP="00DC3FCF">
      <w:pPr>
        <w:ind w:right="1417"/>
        <w:jc w:val="both"/>
        <w:rPr>
          <w:rFonts w:cs="Times New Roman"/>
          <w:szCs w:val="24"/>
        </w:rPr>
      </w:pPr>
      <w:r w:rsidRPr="00883C31">
        <w:rPr>
          <w:rFonts w:cs="Times New Roman"/>
          <w:szCs w:val="24"/>
        </w:rPr>
        <w:t>De sfeer en de context zal steeds in de gaten moeten worden gehouden.</w:t>
      </w:r>
    </w:p>
    <w:p w:rsidR="00DC3FCF" w:rsidRPr="00883C31" w:rsidRDefault="00DC3FCF" w:rsidP="00DC3FCF">
      <w:pPr>
        <w:ind w:right="1417"/>
        <w:jc w:val="both"/>
        <w:rPr>
          <w:rFonts w:cs="Times New Roman"/>
          <w:szCs w:val="24"/>
        </w:rPr>
      </w:pPr>
      <w:r w:rsidRPr="00883C31">
        <w:rPr>
          <w:rFonts w:cs="Times New Roman"/>
          <w:szCs w:val="24"/>
        </w:rPr>
        <w:t xml:space="preserve">Een </w:t>
      </w:r>
      <w:proofErr w:type="spellStart"/>
      <w:r w:rsidRPr="00883C31">
        <w:rPr>
          <w:rFonts w:cs="Times New Roman"/>
          <w:szCs w:val="24"/>
        </w:rPr>
        <w:t>schoolbrede</w:t>
      </w:r>
      <w:proofErr w:type="spellEnd"/>
      <w:r w:rsidRPr="00883C31">
        <w:rPr>
          <w:rFonts w:cs="Times New Roman"/>
          <w:szCs w:val="24"/>
        </w:rPr>
        <w:t xml:space="preserve"> basishouding van empathie en respect en zorg voor elkaar is een eerste essentiële stap. </w:t>
      </w:r>
    </w:p>
    <w:p w:rsidR="00DC3FCF" w:rsidRPr="00883C31" w:rsidRDefault="00DC3FCF" w:rsidP="00DC3FCF">
      <w:pPr>
        <w:ind w:right="1417"/>
        <w:jc w:val="both"/>
        <w:rPr>
          <w:rFonts w:cs="Times New Roman"/>
          <w:szCs w:val="24"/>
        </w:rPr>
      </w:pPr>
      <w:r w:rsidRPr="00883C31">
        <w:rPr>
          <w:rFonts w:cs="Times New Roman"/>
          <w:szCs w:val="24"/>
        </w:rPr>
        <w:t>Het pestprogramma zal gericht moeten zijn op insluiting i.p.v. uitsluiting.</w:t>
      </w:r>
    </w:p>
    <w:p w:rsidR="00DC3FCF" w:rsidRPr="00883C31" w:rsidRDefault="00DC3FCF" w:rsidP="00DC3FCF">
      <w:pPr>
        <w:ind w:right="1417"/>
        <w:jc w:val="both"/>
        <w:rPr>
          <w:rFonts w:cs="Times New Roman"/>
          <w:szCs w:val="24"/>
        </w:rPr>
      </w:pPr>
      <w:r w:rsidRPr="00883C31">
        <w:rPr>
          <w:rFonts w:cs="Times New Roman"/>
          <w:szCs w:val="24"/>
        </w:rPr>
        <w:t>Bekendheid met de invloeden van buitenaf.</w:t>
      </w:r>
    </w:p>
    <w:p w:rsidR="00DC3FCF" w:rsidRPr="00883C31" w:rsidRDefault="00DC3FCF" w:rsidP="00DC3FCF">
      <w:pPr>
        <w:ind w:right="1417"/>
        <w:jc w:val="both"/>
        <w:rPr>
          <w:rFonts w:cs="Times New Roman"/>
          <w:szCs w:val="24"/>
        </w:rPr>
      </w:pPr>
      <w:r w:rsidRPr="00883C31">
        <w:rPr>
          <w:rFonts w:cs="Times New Roman"/>
          <w:szCs w:val="24"/>
        </w:rPr>
        <w:t>Een pestprogramma is geen verplicht nummer maar zal een onderdeel moeten zijn van de identiteit van de school.</w:t>
      </w:r>
    </w:p>
    <w:p w:rsidR="003235DB" w:rsidRDefault="00DC3FCF">
      <w:bookmarkStart w:id="0" w:name="_GoBack"/>
      <w:bookmarkEnd w:id="0"/>
    </w:p>
    <w:sectPr w:rsidR="0032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134"/>
    <w:multiLevelType w:val="multilevel"/>
    <w:tmpl w:val="32E024A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15:restartNumberingAfterBreak="0">
    <w:nsid w:val="075F02EE"/>
    <w:multiLevelType w:val="hybridMultilevel"/>
    <w:tmpl w:val="0DB65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3E7849"/>
    <w:multiLevelType w:val="hybridMultilevel"/>
    <w:tmpl w:val="A6EE7332"/>
    <w:lvl w:ilvl="0" w:tplc="681690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D5CAF"/>
    <w:multiLevelType w:val="multilevel"/>
    <w:tmpl w:val="F87C672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47EA2130"/>
    <w:multiLevelType w:val="hybridMultilevel"/>
    <w:tmpl w:val="F9643CA2"/>
    <w:lvl w:ilvl="0" w:tplc="1598EF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903791"/>
    <w:multiLevelType w:val="hybridMultilevel"/>
    <w:tmpl w:val="F4608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CD5E29"/>
    <w:multiLevelType w:val="multilevel"/>
    <w:tmpl w:val="50728BC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15:restartNumberingAfterBreak="0">
    <w:nsid w:val="52C940CE"/>
    <w:multiLevelType w:val="multilevel"/>
    <w:tmpl w:val="A57E799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15:restartNumberingAfterBreak="0">
    <w:nsid w:val="56960485"/>
    <w:multiLevelType w:val="multilevel"/>
    <w:tmpl w:val="306AAF0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9" w15:restartNumberingAfterBreak="0">
    <w:nsid w:val="580E603D"/>
    <w:multiLevelType w:val="multilevel"/>
    <w:tmpl w:val="B606980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0" w15:restartNumberingAfterBreak="0">
    <w:nsid w:val="5B2A1412"/>
    <w:multiLevelType w:val="multilevel"/>
    <w:tmpl w:val="38081B9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1" w15:restartNumberingAfterBreak="0">
    <w:nsid w:val="693032EF"/>
    <w:multiLevelType w:val="multilevel"/>
    <w:tmpl w:val="532AF708"/>
    <w:styleLink w:val="Streep"/>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1"/>
  </w:num>
  <w:num w:numId="2">
    <w:abstractNumId w:val="5"/>
  </w:num>
  <w:num w:numId="3">
    <w:abstractNumId w:val="4"/>
  </w:num>
  <w:num w:numId="4">
    <w:abstractNumId w:val="7"/>
  </w:num>
  <w:num w:numId="5">
    <w:abstractNumId w:val="10"/>
  </w:num>
  <w:num w:numId="6">
    <w:abstractNumId w:val="3"/>
  </w:num>
  <w:num w:numId="7">
    <w:abstractNumId w:val="9"/>
  </w:num>
  <w:num w:numId="8">
    <w:abstractNumId w:val="0"/>
  </w:num>
  <w:num w:numId="9">
    <w:abstractNumId w:val="8"/>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CF"/>
    <w:rsid w:val="00D62A81"/>
    <w:rsid w:val="00DC3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6901-3E59-4238-8B9D-DB41D45A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DC3FCF"/>
    <w:pPr>
      <w:spacing w:after="20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
    <w:name w:val="Streep"/>
    <w:rsid w:val="00DC3FCF"/>
    <w:pPr>
      <w:numPr>
        <w:numId w:val="11"/>
      </w:numPr>
    </w:pPr>
  </w:style>
  <w:style w:type="paragraph" w:styleId="Geenafstand">
    <w:name w:val="No Spacing"/>
    <w:uiPriority w:val="1"/>
    <w:qFormat/>
    <w:rsid w:val="00DC3FC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2867</Words>
  <Characters>15771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 van, EJM (Eveline)</dc:creator>
  <cp:keywords/>
  <dc:description/>
  <cp:lastModifiedBy>Hoppe van, EJM (Eveline)</cp:lastModifiedBy>
  <cp:revision>1</cp:revision>
  <dcterms:created xsi:type="dcterms:W3CDTF">2018-01-08T13:17:00Z</dcterms:created>
  <dcterms:modified xsi:type="dcterms:W3CDTF">2018-01-08T13:17:00Z</dcterms:modified>
</cp:coreProperties>
</file>