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47" w:rsidRPr="005F542F" w:rsidRDefault="00672D47" w:rsidP="00672D47">
      <w:pPr>
        <w:rPr>
          <w:rFonts w:asciiTheme="minorHAnsi" w:hAnsiTheme="minorHAnsi"/>
          <w:b/>
          <w:sz w:val="28"/>
          <w:szCs w:val="28"/>
        </w:rPr>
      </w:pPr>
      <w:r w:rsidRPr="005F542F">
        <w:rPr>
          <w:rFonts w:asciiTheme="minorHAnsi" w:hAnsiTheme="minorHAnsi"/>
          <w:b/>
          <w:sz w:val="28"/>
          <w:szCs w:val="28"/>
        </w:rPr>
        <w:t>Bijeenkomst 1</w:t>
      </w:r>
      <w:r w:rsidRPr="005F542F">
        <w:rPr>
          <w:rFonts w:asciiTheme="minorHAnsi" w:hAnsiTheme="minorHAnsi"/>
          <w:b/>
          <w:sz w:val="28"/>
          <w:szCs w:val="28"/>
        </w:rPr>
        <w:tab/>
      </w:r>
      <w:r w:rsidRPr="005F542F">
        <w:rPr>
          <w:rFonts w:asciiTheme="minorHAnsi" w:hAnsiTheme="minorHAnsi"/>
          <w:b/>
          <w:sz w:val="28"/>
          <w:szCs w:val="28"/>
        </w:rPr>
        <w:tab/>
        <w:t>Extra opdracht Spiekbriefje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8"/>
        <w:gridCol w:w="6948"/>
      </w:tblGrid>
      <w:tr w:rsidR="00672D47" w:rsidRPr="005F542F" w:rsidTr="007826F4">
        <w:tc>
          <w:tcPr>
            <w:tcW w:w="2093" w:type="dxa"/>
          </w:tcPr>
          <w:p w:rsidR="00672D47" w:rsidRPr="005F542F" w:rsidRDefault="00672D47" w:rsidP="007826F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Wat</w:t>
            </w:r>
          </w:p>
        </w:tc>
        <w:tc>
          <w:tcPr>
            <w:tcW w:w="7119" w:type="dxa"/>
          </w:tcPr>
          <w:p w:rsidR="00672D47" w:rsidRPr="005F542F" w:rsidRDefault="00672D47" w:rsidP="007826F4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Maak een spiekbriefje bij één van 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vijf</w:t>
            </w:r>
            <w:r w:rsidRPr="005F542F">
              <w:rPr>
                <w:rFonts w:asciiTheme="minorHAnsi" w:hAnsiTheme="minorHAnsi"/>
                <w:sz w:val="24"/>
                <w:szCs w:val="24"/>
              </w:rPr>
              <w:t xml:space="preserve"> rollen (gastheer, presentator, didacticus, pedagoog, afsluiter). Schrijf op hoe de vijf didactische vaardigheden binnen deze rol ingezet kunnen worden.</w:t>
            </w:r>
          </w:p>
        </w:tc>
      </w:tr>
      <w:tr w:rsidR="00672D47" w:rsidRPr="005F542F" w:rsidTr="007826F4">
        <w:tc>
          <w:tcPr>
            <w:tcW w:w="2093" w:type="dxa"/>
          </w:tcPr>
          <w:p w:rsidR="00672D47" w:rsidRPr="005F542F" w:rsidRDefault="00672D47" w:rsidP="007826F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Hoe</w:t>
            </w:r>
          </w:p>
        </w:tc>
        <w:tc>
          <w:tcPr>
            <w:tcW w:w="7119" w:type="dxa"/>
          </w:tcPr>
          <w:p w:rsidR="00672D47" w:rsidRPr="005F542F" w:rsidRDefault="00672D47" w:rsidP="007826F4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 xml:space="preserve">Bespreek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in duo's </w:t>
            </w:r>
            <w:r w:rsidRPr="005F542F">
              <w:rPr>
                <w:rFonts w:asciiTheme="minorHAnsi" w:hAnsiTheme="minorHAnsi"/>
                <w:sz w:val="24"/>
                <w:szCs w:val="24"/>
              </w:rPr>
              <w:t xml:space="preserve">en schrijf op. </w:t>
            </w:r>
          </w:p>
        </w:tc>
      </w:tr>
      <w:tr w:rsidR="00672D47" w:rsidRPr="005F542F" w:rsidTr="007826F4">
        <w:tc>
          <w:tcPr>
            <w:tcW w:w="2093" w:type="dxa"/>
          </w:tcPr>
          <w:p w:rsidR="00672D47" w:rsidRPr="005F542F" w:rsidRDefault="00672D47" w:rsidP="007826F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Hulp</w:t>
            </w:r>
          </w:p>
        </w:tc>
        <w:tc>
          <w:tcPr>
            <w:tcW w:w="7119" w:type="dxa"/>
          </w:tcPr>
          <w:p w:rsidR="00672D47" w:rsidRPr="005F542F" w:rsidRDefault="00672D47" w:rsidP="007826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Boek vijf rollen van de docent.</w:t>
            </w:r>
          </w:p>
        </w:tc>
      </w:tr>
      <w:tr w:rsidR="00672D47" w:rsidRPr="005F542F" w:rsidTr="007826F4">
        <w:tc>
          <w:tcPr>
            <w:tcW w:w="2093" w:type="dxa"/>
          </w:tcPr>
          <w:p w:rsidR="00672D47" w:rsidRPr="005F542F" w:rsidRDefault="00672D47" w:rsidP="007826F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Tijd</w:t>
            </w:r>
          </w:p>
        </w:tc>
        <w:tc>
          <w:tcPr>
            <w:tcW w:w="7119" w:type="dxa"/>
          </w:tcPr>
          <w:p w:rsidR="00672D47" w:rsidRPr="005F542F" w:rsidRDefault="00672D47" w:rsidP="007826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Pr="005F542F">
              <w:rPr>
                <w:rFonts w:asciiTheme="minorHAnsi" w:hAnsiTheme="minorHAnsi"/>
                <w:sz w:val="24"/>
                <w:szCs w:val="24"/>
              </w:rPr>
              <w:t xml:space="preserve"> minuten</w:t>
            </w:r>
          </w:p>
        </w:tc>
      </w:tr>
      <w:tr w:rsidR="00672D47" w:rsidRPr="005F542F" w:rsidTr="007826F4">
        <w:tc>
          <w:tcPr>
            <w:tcW w:w="2093" w:type="dxa"/>
          </w:tcPr>
          <w:p w:rsidR="00672D47" w:rsidRPr="005F542F" w:rsidRDefault="00672D47" w:rsidP="007826F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Uitkomst</w:t>
            </w:r>
          </w:p>
        </w:tc>
        <w:tc>
          <w:tcPr>
            <w:tcW w:w="7119" w:type="dxa"/>
          </w:tcPr>
          <w:p w:rsidR="00672D47" w:rsidRPr="005F542F" w:rsidRDefault="00672D47" w:rsidP="007826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Klassikaal bespreken</w:t>
            </w:r>
          </w:p>
        </w:tc>
      </w:tr>
      <w:tr w:rsidR="00672D47" w:rsidRPr="005F542F" w:rsidTr="007826F4">
        <w:tc>
          <w:tcPr>
            <w:tcW w:w="2093" w:type="dxa"/>
          </w:tcPr>
          <w:p w:rsidR="00672D47" w:rsidRPr="005F542F" w:rsidRDefault="00672D47" w:rsidP="007826F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Klaar</w:t>
            </w:r>
          </w:p>
        </w:tc>
        <w:tc>
          <w:tcPr>
            <w:tcW w:w="7119" w:type="dxa"/>
          </w:tcPr>
          <w:p w:rsidR="00672D47" w:rsidRPr="005F542F" w:rsidRDefault="00672D47" w:rsidP="007826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Herhaal de opdracht voor een andere rol.</w:t>
            </w:r>
          </w:p>
        </w:tc>
      </w:tr>
    </w:tbl>
    <w:p w:rsidR="00672D47" w:rsidRDefault="00672D47" w:rsidP="00672D4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F1F1B" wp14:editId="730949FD">
                <wp:simplePos x="0" y="0"/>
                <wp:positionH relativeFrom="column">
                  <wp:posOffset>-571500</wp:posOffset>
                </wp:positionH>
                <wp:positionV relativeFrom="paragraph">
                  <wp:posOffset>53340</wp:posOffset>
                </wp:positionV>
                <wp:extent cx="6840220" cy="7056120"/>
                <wp:effectExtent l="0" t="0" r="0" b="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705612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BACF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8" o:spid="_x0000_s1026" type="#_x0000_t97" style="position:absolute;margin-left:-45pt;margin-top:4.2pt;width:538.6pt;height:5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m+MwIAAGkEAAAOAAAAZHJzL2Uyb0RvYy54bWysVN1vEzEMf0fif4jyzu5D7T6qXqepYwhp&#10;wKQB726S6wVycUjSXvff4+SuowOeEHnIxbHzs/2zfcvrQ2/YXvmg0Ta8Ois5U1ag1Hbb8C+f795c&#10;chYiWAkGrWr4kwr8evX61XJwC1Vjh0YqzwjEhsXgGt7F6BZFEUSneghn6JQlZYu+h0ii3xbSw0Do&#10;vSnqsjwvBvTSeRQqBLq9HZV8lfHbVon4qW2Disw0nGKLefd536S9WC1hsfXgOi2mMOAfouhBW3L6&#10;DHULEdjO6z+gei08BmzjmcC+wLbVQuUcKJuq/C2bxw6cyrkQOcE90xT+H6z4uH/wTMuG1zVnFnqq&#10;0c0uYnbNLhM/gwsLMnt0Dz5lGNw9iu+BWVx3YLfqxnscOgWSoqqSffHiQRICPWWb4QNKQgdCz1Qd&#10;Wt8nQCKBHXJFnp4rog6RCbo8v5yVdU2FE6S7KOfnFQnJByyOz50P8Z3CnqVDw6kXoxZgHolnY7Ij&#10;2N+HmIsjpwxBfuOs7Q2Veg+GVfW8PMJOxuTgCJyTRqPlnTYmC367WRvP6GnD7/KaYgqnZsayoeFX&#10;83qeo3ihC6cQZV5/g/C4szK3aCL47XSOoM14piiNnRhPJI/F2qB8IsI9jt2eGGm4gq/05WygXm94&#10;+LEDrzgz7y2V7aqazdJwZGE2v0iE+1PN5lQDVnRII0Rg43Edx4HaOa+3HfmqcsIWUyO1Oh57Yoxr&#10;Cpf6OZdxmr00MKdytvr1h1j9BAAA//8DAFBLAwQUAAYACAAAACEAQcV7Q+MAAAAKAQAADwAAAGRy&#10;cy9kb3ducmV2LnhtbEyPQUvDQBSE74L/YXmCF2k3KVKTNJsiQg+2oLUGvG6zr9nQ7G7IbprUX+/z&#10;pMdhhplv8vVkWnbB3jfOCojnETC0lVONrQWUn5tZAswHaZVsnUUBV/SwLm5vcpkpN9oPvBxCzajE&#10;+kwK0CF0Gee+0mikn7sOLXkn1xsZSPY1V70cqdy0fBFFS25kY2lByw5fNFbnw2AEDK+b7X63H3ff&#10;7314e9DX8vy1LYW4v5ueV8ACTuEvDL/4hA4FMR3dYJVnrYBZGtGXICB5BEZ+mjwtgB0pGMfpEniR&#10;8/8Xih8AAAD//wMAUEsBAi0AFAAGAAgAAAAhALaDOJL+AAAA4QEAABMAAAAAAAAAAAAAAAAAAAAA&#10;AFtDb250ZW50X1R5cGVzXS54bWxQSwECLQAUAAYACAAAACEAOP0h/9YAAACUAQAACwAAAAAAAAAA&#10;AAAAAAAvAQAAX3JlbHMvLnJlbHNQSwECLQAUAAYACAAAACEAI2ApvjMCAABpBAAADgAAAAAAAAAA&#10;AAAAAAAuAgAAZHJzL2Uyb0RvYy54bWxQSwECLQAUAAYACAAAACEAQcV7Q+MAAAAKAQAADwAAAAAA&#10;AAAAAAAAAACNBAAAZHJzL2Rvd25yZXYueG1sUEsFBgAAAAAEAAQA8wAAAJ0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w:t xml:space="preserve"> </w:t>
      </w:r>
    </w:p>
    <w:p w:rsidR="00672D47" w:rsidRDefault="00672D47" w:rsidP="00672D47">
      <w:pPr>
        <w:rPr>
          <w:noProof/>
        </w:rPr>
      </w:pPr>
    </w:p>
    <w:p w:rsidR="00915B0F" w:rsidRPr="00E346AD" w:rsidRDefault="00915B0F" w:rsidP="00672D47">
      <w:pPr>
        <w:spacing w:after="200" w:line="276" w:lineRule="auto"/>
        <w:rPr>
          <w:rFonts w:cs="Arial"/>
        </w:rPr>
      </w:pPr>
      <w:bookmarkStart w:id="0" w:name="_GoBack"/>
      <w:bookmarkEnd w:id="0"/>
    </w:p>
    <w:sectPr w:rsidR="00915B0F" w:rsidRPr="00E346AD" w:rsidSect="00672D47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47"/>
    <w:rsid w:val="00473898"/>
    <w:rsid w:val="00672D47"/>
    <w:rsid w:val="00915B0F"/>
    <w:rsid w:val="00DE1E96"/>
    <w:rsid w:val="00E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00F2"/>
  <w15:chartTrackingRefBased/>
  <w15:docId w15:val="{0EB0EFFD-4198-4DD7-B141-2074AE68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D47"/>
    <w:rPr>
      <w:rFonts w:ascii="Arial" w:eastAsia="Times New Roman" w:hAnsi="Arial" w:cs="Times New Roman"/>
      <w:sz w:val="21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2D47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CD6F-CB71-4696-8FA0-6B3D588B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4BE21CBA.dotm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Krah, S.A. (Sabine)</dc:creator>
  <cp:keywords/>
  <dc:description/>
  <cp:lastModifiedBy>Krah, S.A. (Sabine)</cp:lastModifiedBy>
  <cp:revision>1</cp:revision>
  <dcterms:created xsi:type="dcterms:W3CDTF">2017-09-04T07:05:00Z</dcterms:created>
  <dcterms:modified xsi:type="dcterms:W3CDTF">2017-09-04T07:06:00Z</dcterms:modified>
</cp:coreProperties>
</file>